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91" w:rsidRPr="00034EA2" w:rsidRDefault="006D6D85" w:rsidP="00034EA2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34E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Тамбовское областное государственное </w:t>
      </w:r>
      <w:r w:rsidR="00387E1B" w:rsidRPr="00034E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бюджетное</w:t>
      </w:r>
      <w:r w:rsidR="00887D91" w:rsidRPr="00034E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учреждение здравоохранения</w:t>
      </w:r>
    </w:p>
    <w:p w:rsidR="00887D91" w:rsidRPr="00034EA2" w:rsidRDefault="00887D91" w:rsidP="00887D91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34E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proofErr w:type="spellStart"/>
      <w:r w:rsidRPr="00034E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Инжавинская</w:t>
      </w:r>
      <w:proofErr w:type="spellEnd"/>
      <w:r w:rsidRPr="00034E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центральная районная больница»</w:t>
      </w:r>
    </w:p>
    <w:p w:rsidR="00887D91" w:rsidRPr="00034EA2" w:rsidRDefault="00887D91" w:rsidP="00887D91">
      <w:pPr>
        <w:rPr>
          <w:sz w:val="28"/>
          <w:szCs w:val="28"/>
          <w:lang w:eastAsia="ru-RU"/>
        </w:rPr>
      </w:pPr>
    </w:p>
    <w:p w:rsidR="00887D91" w:rsidRPr="00034EA2" w:rsidRDefault="00887D91" w:rsidP="00887D91">
      <w:pPr>
        <w:jc w:val="center"/>
        <w:rPr>
          <w:sz w:val="28"/>
          <w:szCs w:val="28"/>
          <w:lang w:eastAsia="ru-RU"/>
        </w:rPr>
      </w:pPr>
      <w:r w:rsidRPr="00034EA2">
        <w:rPr>
          <w:sz w:val="28"/>
          <w:szCs w:val="28"/>
          <w:lang w:eastAsia="ru-RU"/>
        </w:rPr>
        <w:t>ПРИКАЗ</w:t>
      </w:r>
    </w:p>
    <w:p w:rsidR="00887D91" w:rsidRPr="00034EA2" w:rsidRDefault="00F14A8F" w:rsidP="00887D91">
      <w:pPr>
        <w:rPr>
          <w:sz w:val="28"/>
          <w:szCs w:val="28"/>
          <w:lang w:eastAsia="ru-RU"/>
        </w:rPr>
      </w:pPr>
      <w:r w:rsidRPr="00034EA2">
        <w:rPr>
          <w:sz w:val="28"/>
          <w:szCs w:val="28"/>
          <w:lang w:eastAsia="ru-RU"/>
        </w:rPr>
        <w:t>08.04.</w:t>
      </w:r>
      <w:r w:rsidR="002D2516" w:rsidRPr="00034EA2">
        <w:rPr>
          <w:sz w:val="28"/>
          <w:szCs w:val="28"/>
          <w:lang w:eastAsia="ru-RU"/>
        </w:rPr>
        <w:t>2013</w:t>
      </w:r>
      <w:r w:rsidR="00887D91" w:rsidRPr="00034EA2">
        <w:rPr>
          <w:sz w:val="28"/>
          <w:szCs w:val="28"/>
          <w:lang w:eastAsia="ru-RU"/>
        </w:rPr>
        <w:t xml:space="preserve"> г.                                                   </w:t>
      </w:r>
      <w:r w:rsidR="00034EA2">
        <w:rPr>
          <w:sz w:val="28"/>
          <w:szCs w:val="28"/>
          <w:lang w:eastAsia="ru-RU"/>
        </w:rPr>
        <w:t xml:space="preserve">      </w:t>
      </w:r>
      <w:r w:rsidR="00887D91" w:rsidRPr="00034EA2">
        <w:rPr>
          <w:sz w:val="28"/>
          <w:szCs w:val="28"/>
          <w:lang w:eastAsia="ru-RU"/>
        </w:rPr>
        <w:t xml:space="preserve">                                                        №</w:t>
      </w:r>
      <w:r w:rsidR="00387E1B" w:rsidRPr="00034EA2">
        <w:rPr>
          <w:sz w:val="28"/>
          <w:szCs w:val="28"/>
          <w:lang w:eastAsia="ru-RU"/>
        </w:rPr>
        <w:t xml:space="preserve"> </w:t>
      </w:r>
      <w:r w:rsidRPr="00034EA2">
        <w:rPr>
          <w:sz w:val="28"/>
          <w:szCs w:val="28"/>
          <w:lang w:eastAsia="ru-RU"/>
        </w:rPr>
        <w:t>41</w:t>
      </w:r>
      <w:r w:rsidR="003121B7" w:rsidRPr="00034EA2">
        <w:rPr>
          <w:sz w:val="28"/>
          <w:szCs w:val="28"/>
          <w:lang w:eastAsia="ru-RU"/>
        </w:rPr>
        <w:t>-ОС</w:t>
      </w:r>
    </w:p>
    <w:p w:rsidR="00887D91" w:rsidRPr="00034EA2" w:rsidRDefault="00E4286B" w:rsidP="002D2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4EA2">
        <w:rPr>
          <w:rFonts w:ascii="Times New Roman" w:hAnsi="Times New Roman" w:cs="Times New Roman"/>
          <w:sz w:val="28"/>
          <w:szCs w:val="28"/>
        </w:rPr>
        <w:t>«О</w:t>
      </w:r>
      <w:r w:rsidR="00A13F43" w:rsidRPr="00034EA2">
        <w:rPr>
          <w:rFonts w:ascii="Times New Roman" w:hAnsi="Times New Roman" w:cs="Times New Roman"/>
          <w:sz w:val="28"/>
          <w:szCs w:val="28"/>
        </w:rPr>
        <w:t xml:space="preserve"> </w:t>
      </w:r>
      <w:r w:rsidR="002D2F61" w:rsidRPr="00034EA2">
        <w:rPr>
          <w:rFonts w:ascii="Times New Roman" w:hAnsi="Times New Roman" w:cs="Times New Roman"/>
          <w:sz w:val="28"/>
          <w:szCs w:val="28"/>
        </w:rPr>
        <w:t>назначении ответственных лиц</w:t>
      </w:r>
      <w:r w:rsidR="003B4420" w:rsidRPr="00034EA2">
        <w:rPr>
          <w:rFonts w:ascii="Times New Roman" w:hAnsi="Times New Roman" w:cs="Times New Roman"/>
          <w:sz w:val="28"/>
          <w:szCs w:val="28"/>
        </w:rPr>
        <w:t xml:space="preserve"> </w:t>
      </w:r>
      <w:r w:rsidR="002D2F61" w:rsidRPr="00034EA2">
        <w:rPr>
          <w:rFonts w:ascii="Times New Roman" w:hAnsi="Times New Roman" w:cs="Times New Roman"/>
          <w:sz w:val="28"/>
          <w:szCs w:val="28"/>
        </w:rPr>
        <w:t>по диспансеризации взрослого населения</w:t>
      </w:r>
      <w:r w:rsidR="006D6D85" w:rsidRPr="00034EA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87E1B" w:rsidRPr="00034E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4832" w:rsidRDefault="00CA4832" w:rsidP="002D2F61">
      <w:pPr>
        <w:spacing w:line="240" w:lineRule="auto"/>
        <w:ind w:firstLine="567"/>
        <w:jc w:val="both"/>
        <w:rPr>
          <w:sz w:val="24"/>
          <w:szCs w:val="24"/>
        </w:rPr>
      </w:pPr>
    </w:p>
    <w:p w:rsidR="002D2F61" w:rsidRPr="00BD2190" w:rsidRDefault="002D2F61" w:rsidP="00CA483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190">
        <w:rPr>
          <w:rFonts w:ascii="Times New Roman" w:hAnsi="Times New Roman" w:cs="Times New Roman"/>
          <w:sz w:val="28"/>
          <w:szCs w:val="28"/>
        </w:rPr>
        <w:t>В  целях  раннего выявления хронических неинфекционных заболеваний, являющихся основной причиной смертности и инвалидности населения области, и во исполнение  приказа Министерства  здравоохранения Российской Федерации от 03.12.2012 № 1006н «Об утверждении порядка проведения  диспансеризации определенных гру</w:t>
      </w:r>
      <w:proofErr w:type="gramStart"/>
      <w:r w:rsidRPr="00BD2190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BD2190">
        <w:rPr>
          <w:rFonts w:ascii="Times New Roman" w:hAnsi="Times New Roman" w:cs="Times New Roman"/>
          <w:sz w:val="28"/>
          <w:szCs w:val="28"/>
        </w:rPr>
        <w:t>ослого населения», и на основании приказа УЗО №253 от 25.02.2013 г. «О проведении диспансеризации взрослого населения Тамбовской области»</w:t>
      </w:r>
    </w:p>
    <w:p w:rsidR="00387E1B" w:rsidRPr="00CA4832" w:rsidRDefault="00387E1B" w:rsidP="00CA48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832">
        <w:rPr>
          <w:rFonts w:ascii="Times New Roman" w:hAnsi="Times New Roman" w:cs="Times New Roman"/>
          <w:sz w:val="24"/>
          <w:szCs w:val="24"/>
        </w:rPr>
        <w:t>ПРИКАЗЫВАЮ</w:t>
      </w:r>
      <w:r w:rsidR="00A13F43" w:rsidRPr="00CA4832">
        <w:rPr>
          <w:rFonts w:ascii="Times New Roman" w:hAnsi="Times New Roman" w:cs="Times New Roman"/>
          <w:sz w:val="24"/>
          <w:szCs w:val="24"/>
        </w:rPr>
        <w:t>:</w:t>
      </w:r>
    </w:p>
    <w:p w:rsidR="002229F8" w:rsidRPr="00CA4832" w:rsidRDefault="002229F8" w:rsidP="00CA4832">
      <w:pPr>
        <w:pStyle w:val="a3"/>
        <w:autoSpaceDE w:val="0"/>
        <w:ind w:left="0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2D2F61" w:rsidRDefault="002D2F61" w:rsidP="00CA4832">
      <w:pPr>
        <w:pStyle w:val="a3"/>
        <w:numPr>
          <w:ilvl w:val="0"/>
          <w:numId w:val="6"/>
        </w:numPr>
        <w:autoSpaceDE w:val="0"/>
        <w:ind w:left="0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Назначить ответственным за проведение  диспансеризации взрослого  населения, за  ведение учетной документации, сдачу отчетной </w:t>
      </w:r>
      <w:proofErr w:type="gramStart"/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>документации</w:t>
      </w:r>
      <w:proofErr w:type="gramEnd"/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заведующую поликлиникой Истомину Н.М.</w:t>
      </w:r>
    </w:p>
    <w:p w:rsidR="001224D9" w:rsidRDefault="001224D9" w:rsidP="00CA4832">
      <w:pPr>
        <w:pStyle w:val="a3"/>
        <w:numPr>
          <w:ilvl w:val="0"/>
          <w:numId w:val="6"/>
        </w:numPr>
        <w:autoSpaceDE w:val="0"/>
        <w:ind w:left="0"/>
        <w:rPr>
          <w:rFonts w:ascii="Times New Roman" w:eastAsia="Arial CYR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>Заместителю главного врача по экономическим вопросам Румянцевой Г.Е. заключить договора:</w:t>
      </w:r>
    </w:p>
    <w:p w:rsidR="001224D9" w:rsidRPr="001224D9" w:rsidRDefault="001224D9" w:rsidP="001224D9">
      <w:pPr>
        <w:pStyle w:val="a3"/>
        <w:numPr>
          <w:ilvl w:val="1"/>
          <w:numId w:val="6"/>
        </w:numPr>
        <w:autoSpaceDE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ТОГБУЗ</w:t>
      </w:r>
      <w:r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proofErr w:type="spellStart"/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Уваровская</w:t>
      </w:r>
      <w:proofErr w:type="spellEnd"/>
      <w:r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ЦРБ",</w:t>
      </w:r>
      <w:r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имеющую</w:t>
      </w:r>
      <w:r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лицензию</w:t>
      </w:r>
      <w:r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     </w:t>
      </w:r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медицинскую</w:t>
      </w:r>
      <w:r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деятельность,</w:t>
      </w:r>
      <w:r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включая</w:t>
      </w:r>
      <w:r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работы</w:t>
      </w:r>
      <w:r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(услуги)</w:t>
      </w:r>
      <w:r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специальностям:</w:t>
      </w:r>
    </w:p>
    <w:p w:rsidR="001224D9" w:rsidRPr="001224D9" w:rsidRDefault="00B322AB" w:rsidP="001224D9">
      <w:pPr>
        <w:pStyle w:val="a3"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</w:t>
      </w:r>
      <w:r w:rsidR="001224D9"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1224D9"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1224D9"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рентгенология</w:t>
      </w:r>
      <w:r w:rsidR="001224D9"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– </w:t>
      </w:r>
      <w:r w:rsidR="001224D9"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врач</w:t>
      </w:r>
      <w:r w:rsidR="001224D9"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1224D9"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рентгенолог,</w:t>
      </w:r>
      <w:r w:rsidR="001224D9"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24D9"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рентгенлаборант</w:t>
      </w:r>
      <w:proofErr w:type="spellEnd"/>
      <w:r w:rsidR="001224D9"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224D9"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1224D9"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1224D9"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="001224D9"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1224D9"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маммографии);</w:t>
      </w:r>
    </w:p>
    <w:p w:rsidR="001224D9" w:rsidRPr="001224D9" w:rsidRDefault="00B322AB" w:rsidP="001224D9">
      <w:pPr>
        <w:pStyle w:val="a3"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</w:t>
      </w:r>
      <w:r w:rsidR="001224D9"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1224D9"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1224D9"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1224D9"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иммунологическая</w:t>
      </w:r>
      <w:r w:rsidR="001224D9"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1224D9"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лаборатория</w:t>
      </w:r>
      <w:r w:rsidR="001224D9"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– </w:t>
      </w:r>
      <w:r w:rsidR="001224D9"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врач</w:t>
      </w:r>
      <w:r w:rsidR="001224D9"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1224D9"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лаборант;</w:t>
      </w:r>
    </w:p>
    <w:p w:rsidR="001224D9" w:rsidRPr="001224D9" w:rsidRDefault="00B322AB" w:rsidP="001224D9">
      <w:pPr>
        <w:pStyle w:val="a3"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</w:t>
      </w:r>
      <w:r w:rsidR="001224D9"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1224D9"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1224D9"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1224D9"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клиническая</w:t>
      </w:r>
      <w:r w:rsidR="001224D9"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1224D9"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лабораторная</w:t>
      </w:r>
      <w:r w:rsidR="001224D9"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1224D9"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диагностика</w:t>
      </w:r>
      <w:r w:rsidR="001224D9"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1224D9"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1224D9"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1224D9"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врач</w:t>
      </w:r>
      <w:r w:rsidR="001224D9"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1224D9" w:rsidRPr="001224D9">
        <w:rPr>
          <w:rFonts w:ascii="Times New Roman" w:eastAsia="Calibri" w:hAnsi="Times New Roman" w:cs="Times New Roman"/>
          <w:color w:val="000000"/>
          <w:sz w:val="28"/>
          <w:szCs w:val="28"/>
        </w:rPr>
        <w:t>лаборант;</w:t>
      </w:r>
    </w:p>
    <w:p w:rsidR="001224D9" w:rsidRDefault="00B322AB" w:rsidP="001224D9">
      <w:pPr>
        <w:pStyle w:val="a3"/>
        <w:autoSpaceDE w:val="0"/>
        <w:spacing w:after="0" w:line="240" w:lineRule="auto"/>
        <w:ind w:left="426"/>
        <w:rPr>
          <w:rFonts w:ascii="Times New Roman" w:eastAsia="Arial CYR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     </w:t>
      </w:r>
      <w:r w:rsidR="001224D9" w:rsidRPr="001224D9">
        <w:rPr>
          <w:rFonts w:ascii="Times New Roman" w:eastAsia="Arial CYR" w:hAnsi="Times New Roman" w:cs="Times New Roman"/>
          <w:color w:val="000000"/>
          <w:sz w:val="28"/>
          <w:szCs w:val="28"/>
        </w:rPr>
        <w:t>- биохимическая лаборатория – врач лаборант;</w:t>
      </w:r>
    </w:p>
    <w:p w:rsidR="001224D9" w:rsidRPr="00CA4832" w:rsidRDefault="001224D9" w:rsidP="001224D9">
      <w:pPr>
        <w:tabs>
          <w:tab w:val="left" w:pos="1276"/>
          <w:tab w:val="left" w:pos="1701"/>
        </w:tabs>
        <w:autoSpaceDE w:val="0"/>
        <w:ind w:left="426" w:hanging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2.2.   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ГУЗ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«Тамбовский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областной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онкологический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диспансер»»,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имеющим</w:t>
      </w:r>
      <w:proofErr w:type="gramEnd"/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лицензию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медицинскую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деятельность,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включая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работы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(услуги)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специальности:</w:t>
      </w:r>
    </w:p>
    <w:p w:rsidR="001224D9" w:rsidRPr="00CA4832" w:rsidRDefault="001224D9" w:rsidP="001224D9">
      <w:pPr>
        <w:autoSpaceDE w:val="0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           - цитологическая лаборатория;</w:t>
      </w:r>
    </w:p>
    <w:p w:rsidR="001224D9" w:rsidRPr="001224D9" w:rsidRDefault="001224D9" w:rsidP="001224D9">
      <w:pPr>
        <w:pStyle w:val="a3"/>
        <w:autoSpaceDE w:val="0"/>
        <w:spacing w:after="0"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2D2F61" w:rsidRDefault="002D2F61" w:rsidP="001224D9">
      <w:pPr>
        <w:pStyle w:val="a3"/>
        <w:numPr>
          <w:ilvl w:val="0"/>
          <w:numId w:val="6"/>
        </w:numPr>
        <w:autoSpaceDE w:val="0"/>
        <w:ind w:left="0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Назначить ответственным за средства, полученные на проведение диспансеризации главного бухгалтера – Шевченко Ольгу Алексе</w:t>
      </w:r>
      <w:r w:rsidR="001224D9">
        <w:rPr>
          <w:rFonts w:ascii="Times New Roman" w:eastAsia="Arial CYR" w:hAnsi="Times New Roman" w:cs="Times New Roman"/>
          <w:color w:val="000000"/>
          <w:sz w:val="28"/>
          <w:szCs w:val="28"/>
        </w:rPr>
        <w:t>евну</w:t>
      </w:r>
    </w:p>
    <w:p w:rsidR="002D2F61" w:rsidRPr="00CA4832" w:rsidRDefault="001224D9" w:rsidP="00CA4832">
      <w:pPr>
        <w:autoSpaceDE w:val="0"/>
        <w:rPr>
          <w:rFonts w:ascii="Times New Roman" w:eastAsia="Arial CYR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lastRenderedPageBreak/>
        <w:t xml:space="preserve">4. </w:t>
      </w:r>
      <w:r w:rsidR="002D2F61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Назначить </w:t>
      </w:r>
      <w:proofErr w:type="gramStart"/>
      <w:r w:rsidR="002D2F61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="002D2F61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за получение и расход медикаментов старшую медсестру поликлиники – </w:t>
      </w:r>
      <w:proofErr w:type="spellStart"/>
      <w:r w:rsidR="002D2F61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>Ширшову</w:t>
      </w:r>
      <w:proofErr w:type="spellEnd"/>
      <w:r w:rsidR="002D2F61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Надежду Тимофеевну, ответственным за расход реактивов – лаборанта клинико-диагностической лаборатории – </w:t>
      </w:r>
      <w:proofErr w:type="spellStart"/>
      <w:r w:rsidR="002D2F61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>Соседову</w:t>
      </w:r>
      <w:proofErr w:type="spellEnd"/>
      <w:r w:rsidR="002D2F61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Людмилу Васильевну.</w:t>
      </w:r>
    </w:p>
    <w:p w:rsidR="001224D9" w:rsidRDefault="001224D9" w:rsidP="00CA4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оликлиникой Истоминой Н.М., старшей медсестре поликлиники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Н.Т.:</w:t>
      </w:r>
    </w:p>
    <w:p w:rsidR="007F6DBB" w:rsidRDefault="007F6DBB" w:rsidP="001224D9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7F6DBB">
        <w:rPr>
          <w:sz w:val="28"/>
          <w:szCs w:val="28"/>
        </w:rPr>
        <w:t xml:space="preserve"> </w:t>
      </w:r>
      <w:r w:rsidRPr="007F6DBB">
        <w:rPr>
          <w:rFonts w:ascii="Times New Roman" w:hAnsi="Times New Roman" w:cs="Times New Roman"/>
          <w:sz w:val="28"/>
          <w:szCs w:val="28"/>
        </w:rPr>
        <w:t>организовать работу по проведению диспансеризации взрослого населения в соответствии с порядком, утвержденным приказом Министерства здравоохранения Российской Федерации от 03.12.2012 №1006н «Об утверждении порядка проведения диспансеризации определенных гру</w:t>
      </w:r>
      <w:proofErr w:type="gramStart"/>
      <w:r w:rsidRPr="007F6DBB">
        <w:rPr>
          <w:rFonts w:ascii="Times New Roman" w:hAnsi="Times New Roman" w:cs="Times New Roman"/>
          <w:sz w:val="28"/>
          <w:szCs w:val="28"/>
        </w:rPr>
        <w:t>пп  взр</w:t>
      </w:r>
      <w:proofErr w:type="gramEnd"/>
      <w:r w:rsidRPr="007F6DBB">
        <w:rPr>
          <w:rFonts w:ascii="Times New Roman" w:hAnsi="Times New Roman" w:cs="Times New Roman"/>
          <w:sz w:val="28"/>
          <w:szCs w:val="28"/>
        </w:rPr>
        <w:t>ослого населения» (далее – Порядок).</w:t>
      </w:r>
    </w:p>
    <w:p w:rsidR="003B4420" w:rsidRPr="00CA4832" w:rsidRDefault="007F6DBB" w:rsidP="001224D9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п</w:t>
      </w:r>
      <w:r w:rsidR="002229F8" w:rsidRPr="00CA4832">
        <w:rPr>
          <w:rFonts w:ascii="Times New Roman" w:hAnsi="Times New Roman" w:cs="Times New Roman"/>
          <w:sz w:val="28"/>
          <w:szCs w:val="28"/>
        </w:rPr>
        <w:t>ровести обучение  врачей и среднего медицинского персонала, принимающих участие в проведении диспансеризации взрослого населения, на тематических курсах  по вопросам профилактики неинфекционных заболеваний и формированию здорового образа жизни;</w:t>
      </w:r>
    </w:p>
    <w:p w:rsidR="002229F8" w:rsidRPr="00CA4832" w:rsidRDefault="007F6DBB" w:rsidP="001224D9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1224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229F8" w:rsidRPr="00CA4832">
        <w:rPr>
          <w:rFonts w:ascii="Times New Roman" w:hAnsi="Times New Roman" w:cs="Times New Roman"/>
          <w:sz w:val="28"/>
          <w:szCs w:val="28"/>
        </w:rPr>
        <w:t>ровести разъяснительную работу с привлечением средств массовой информации о порядке и целях проведения диспансеризации взрослого населения;</w:t>
      </w:r>
    </w:p>
    <w:p w:rsidR="002229F8" w:rsidRDefault="007F6DBB" w:rsidP="001224D9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224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29F8" w:rsidRPr="00CA4832">
        <w:rPr>
          <w:rFonts w:ascii="Times New Roman" w:hAnsi="Times New Roman" w:cs="Times New Roman"/>
          <w:sz w:val="28"/>
          <w:szCs w:val="28"/>
        </w:rPr>
        <w:t xml:space="preserve">жемесячно предоставлять  отчет о выполнение плана-графика диспансеризации взрослого приписного населения в Тамбовское областное государственное бюджетное учреждение «Центр материально-технического обеспечения деятельности учреждений здравоохранения»  в срок до 10 числа месяца, следующего за </w:t>
      </w:r>
      <w:proofErr w:type="gramStart"/>
      <w:r w:rsidR="002229F8" w:rsidRPr="00CA483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2229F8" w:rsidRPr="00CA4832">
        <w:rPr>
          <w:rFonts w:ascii="Times New Roman" w:hAnsi="Times New Roman" w:cs="Times New Roman"/>
          <w:sz w:val="28"/>
          <w:szCs w:val="28"/>
        </w:rPr>
        <w:t>. Ответственная – Истомина Н.М. зав</w:t>
      </w:r>
      <w:proofErr w:type="gramStart"/>
      <w:r w:rsidR="002229F8" w:rsidRPr="00CA483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229F8" w:rsidRPr="00CA4832">
        <w:rPr>
          <w:rFonts w:ascii="Times New Roman" w:hAnsi="Times New Roman" w:cs="Times New Roman"/>
          <w:sz w:val="28"/>
          <w:szCs w:val="28"/>
        </w:rPr>
        <w:t>оликлиникой.</w:t>
      </w:r>
    </w:p>
    <w:p w:rsidR="001224D9" w:rsidRDefault="007F6DBB" w:rsidP="001224D9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1224D9">
        <w:rPr>
          <w:rFonts w:ascii="Times New Roman" w:hAnsi="Times New Roman" w:cs="Times New Roman"/>
          <w:sz w:val="28"/>
          <w:szCs w:val="28"/>
        </w:rPr>
        <w:t>.</w:t>
      </w:r>
      <w:r w:rsidRPr="007F6DBB">
        <w:t xml:space="preserve"> </w:t>
      </w:r>
      <w:r w:rsidRPr="007F6DBB">
        <w:rPr>
          <w:rFonts w:ascii="Times New Roman" w:hAnsi="Times New Roman" w:cs="Times New Roman"/>
          <w:sz w:val="28"/>
          <w:szCs w:val="28"/>
        </w:rPr>
        <w:t>обеспечить оформление документов при проведении диспансеризации взрослого населения  в соответствии с формами согласно приложению №2, приказа управления здравоохранения №253 от 25.02.2013 и  приложениями №№ 2,3,8,9,10 Методических рекомендаций</w:t>
      </w:r>
    </w:p>
    <w:p w:rsidR="00B322AB" w:rsidRPr="00CA4832" w:rsidRDefault="007F6DBB" w:rsidP="00034EA2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1224D9">
        <w:rPr>
          <w:rFonts w:ascii="Times New Roman" w:hAnsi="Times New Roman" w:cs="Times New Roman"/>
          <w:sz w:val="28"/>
          <w:szCs w:val="28"/>
        </w:rPr>
        <w:t xml:space="preserve">. </w:t>
      </w:r>
      <w:r w:rsidR="002229F8" w:rsidRPr="00CA4832">
        <w:rPr>
          <w:rFonts w:ascii="Times New Roman" w:hAnsi="Times New Roman" w:cs="Times New Roman"/>
          <w:sz w:val="28"/>
          <w:szCs w:val="28"/>
        </w:rPr>
        <w:t>Оформление документов при проведении диспансеризации взрослого населения проводить в соответствии с формами согласно с Приложением №2, утвержденным Приказом УЗО №253 от  26.02.2013 г. и приложениями №№ 2,3,8,9,10 Методических рекомендаций.</w:t>
      </w:r>
    </w:p>
    <w:p w:rsidR="002229F8" w:rsidRPr="00CA4832" w:rsidRDefault="001224D9" w:rsidP="00CA483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>Утвердить список медицинских работников, принимающих участие в дополнительной диспансеризации:</w:t>
      </w:r>
    </w:p>
    <w:p w:rsidR="00CA4832" w:rsidRDefault="001224D9" w:rsidP="00CA4832">
      <w:pPr>
        <w:autoSpaceDE w:val="0"/>
        <w:spacing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6</w:t>
      </w:r>
      <w:r w:rsid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.1. </w:t>
      </w:r>
      <w:r w:rsidR="002229F8"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участковые</w:t>
      </w:r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2229F8"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врачи</w:t>
      </w:r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2229F8"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терапевты</w:t>
      </w:r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– </w:t>
      </w:r>
      <w:r w:rsidR="002229F8"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Истомина</w:t>
      </w:r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2229F8"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Н.М</w:t>
      </w:r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</w:t>
      </w:r>
    </w:p>
    <w:p w:rsidR="002229F8" w:rsidRPr="00CA4832" w:rsidRDefault="00034EA2" w:rsidP="00CA4832">
      <w:pPr>
        <w:autoSpaceDE w:val="0"/>
        <w:spacing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29F8"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Крикунова</w:t>
      </w:r>
      <w:proofErr w:type="spellEnd"/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2229F8"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Т.Н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Ашрафова</w:t>
      </w:r>
      <w:proofErr w:type="spellEnd"/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Г.В.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                                                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Щербакова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Н.И.                                                                         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Авдашина</w:t>
      </w:r>
      <w:proofErr w:type="spellEnd"/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Н.С.</w:t>
      </w:r>
    </w:p>
    <w:p w:rsidR="002229F8" w:rsidRPr="00CA4832" w:rsidRDefault="001224D9" w:rsidP="00CA4832">
      <w:pPr>
        <w:autoSpaceDE w:val="0"/>
        <w:spacing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>6</w:t>
      </w:r>
      <w:r w:rsidR="00CA4832">
        <w:rPr>
          <w:rFonts w:ascii="Times New Roman" w:eastAsia="Arial CYR" w:hAnsi="Times New Roman" w:cs="Times New Roman"/>
          <w:color w:val="000000"/>
          <w:sz w:val="28"/>
          <w:szCs w:val="28"/>
        </w:rPr>
        <w:t>.2.</w:t>
      </w:r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2229F8"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участковые</w:t>
      </w:r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2229F8"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медсестры</w:t>
      </w:r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2229F8"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врачей</w:t>
      </w:r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2229F8"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терапевтов</w:t>
      </w:r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–   </w:t>
      </w:r>
      <w:proofErr w:type="spellStart"/>
      <w:r w:rsidR="002229F8"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Гнетова</w:t>
      </w:r>
      <w:proofErr w:type="spellEnd"/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2229F8"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Т.В.</w:t>
      </w:r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Чулкова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Т.Н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proofErr w:type="spellStart"/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Бахолдина</w:t>
      </w:r>
      <w:proofErr w:type="spellEnd"/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Н.В.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  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Шуварина</w:t>
      </w:r>
      <w:proofErr w:type="spellEnd"/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Н.В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Сивачева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Т.А.</w:t>
      </w:r>
    </w:p>
    <w:p w:rsidR="00CA4832" w:rsidRDefault="001224D9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CA4832">
        <w:rPr>
          <w:rFonts w:ascii="Times New Roman" w:eastAsia="Calibri" w:hAnsi="Times New Roman" w:cs="Times New Roman"/>
          <w:color w:val="000000"/>
          <w:sz w:val="28"/>
          <w:szCs w:val="28"/>
        </w:rPr>
        <w:t>.3.</w:t>
      </w:r>
      <w:r w:rsidR="002229F8"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врачи общей практики            -  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Полянская Т.В.  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Старынина</w:t>
      </w:r>
      <w:proofErr w:type="spellEnd"/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Г.Н.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Тарбонова</w:t>
      </w:r>
      <w:proofErr w:type="spellEnd"/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В.Х.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Руденко Н.А.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Рахимова О.Е.</w:t>
      </w:r>
    </w:p>
    <w:p w:rsidR="00456911" w:rsidRDefault="002229F8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Щербакова Л.А.</w:t>
      </w:r>
    </w:p>
    <w:p w:rsidR="00CA4832" w:rsidRDefault="001224D9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CA4832">
        <w:rPr>
          <w:rFonts w:ascii="Times New Roman" w:eastAsia="Calibri" w:hAnsi="Times New Roman" w:cs="Times New Roman"/>
          <w:color w:val="000000"/>
          <w:sz w:val="28"/>
          <w:szCs w:val="28"/>
        </w:rPr>
        <w:t>.4.</w:t>
      </w:r>
      <w:r w:rsidR="002229F8"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Медсестры кабинетов   ВОП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Распопова</w:t>
      </w:r>
      <w:proofErr w:type="spellEnd"/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Е.К.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Башмакова А.С.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Анникова В.В.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Шарф В.Г.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Авдашина</w:t>
      </w:r>
      <w:proofErr w:type="spellEnd"/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Т.В.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Тараторкина Р.В.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Позднякова Н.А.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Четверткова</w:t>
      </w:r>
      <w:proofErr w:type="spellEnd"/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О.Г.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Дегтярева И.Н.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Давыдова И.Н.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Мартьянова Е.В.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Кожина Н.И.    </w:t>
      </w:r>
    </w:p>
    <w:p w:rsidR="002229F8" w:rsidRPr="00CA4832" w:rsidRDefault="001224D9" w:rsidP="00CA4832">
      <w:pPr>
        <w:autoSpaceDE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A4832">
        <w:rPr>
          <w:rFonts w:ascii="Times New Roman" w:hAnsi="Times New Roman" w:cs="Times New Roman"/>
          <w:color w:val="000000"/>
          <w:sz w:val="28"/>
          <w:szCs w:val="28"/>
        </w:rPr>
        <w:t>.5.</w:t>
      </w:r>
      <w:r w:rsidR="002229F8"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Заведующие </w:t>
      </w:r>
      <w:proofErr w:type="spellStart"/>
      <w:r w:rsidR="002229F8" w:rsidRPr="00CA4832">
        <w:rPr>
          <w:rFonts w:ascii="Times New Roman" w:hAnsi="Times New Roman" w:cs="Times New Roman"/>
          <w:color w:val="000000"/>
          <w:sz w:val="28"/>
          <w:szCs w:val="28"/>
        </w:rPr>
        <w:t>ФАПов</w:t>
      </w:r>
      <w:proofErr w:type="spellEnd"/>
      <w:r w:rsidR="002229F8" w:rsidRPr="00CA483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229F8" w:rsidRPr="00CA4832" w:rsidRDefault="002229F8" w:rsidP="00034EA2">
      <w:pPr>
        <w:autoSpaceDE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483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Степанкова</w:t>
      </w:r>
      <w:proofErr w:type="spellEnd"/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 С.А.</w:t>
      </w:r>
      <w:r w:rsidR="001B3DA8"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1B3DA8" w:rsidRPr="00CA4832">
        <w:rPr>
          <w:rFonts w:ascii="Times New Roman" w:hAnsi="Times New Roman" w:cs="Times New Roman"/>
          <w:color w:val="000000"/>
          <w:sz w:val="28"/>
          <w:szCs w:val="28"/>
        </w:rPr>
        <w:t>Чернавский</w:t>
      </w:r>
      <w:proofErr w:type="spellEnd"/>
      <w:r w:rsidR="001B3DA8"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 ФАП</w:t>
      </w:r>
    </w:p>
    <w:p w:rsidR="002229F8" w:rsidRPr="00CA4832" w:rsidRDefault="002229F8" w:rsidP="00034EA2">
      <w:pPr>
        <w:autoSpaceDE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4832">
        <w:rPr>
          <w:rFonts w:ascii="Times New Roman" w:hAnsi="Times New Roman" w:cs="Times New Roman"/>
          <w:color w:val="000000"/>
          <w:sz w:val="28"/>
          <w:szCs w:val="28"/>
        </w:rPr>
        <w:t>Кувалдина</w:t>
      </w:r>
      <w:proofErr w:type="spellEnd"/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 С.М.</w:t>
      </w:r>
      <w:r w:rsidR="001B3DA8"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 –Марьевский ФАП</w:t>
      </w:r>
    </w:p>
    <w:p w:rsidR="001B3DA8" w:rsidRPr="00CA4832" w:rsidRDefault="001B3DA8" w:rsidP="00034EA2">
      <w:pPr>
        <w:autoSpaceDE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832">
        <w:rPr>
          <w:rFonts w:ascii="Times New Roman" w:hAnsi="Times New Roman" w:cs="Times New Roman"/>
          <w:color w:val="000000"/>
          <w:sz w:val="28"/>
          <w:szCs w:val="28"/>
        </w:rPr>
        <w:t>Вдовина Л.Н. –</w:t>
      </w:r>
      <w:proofErr w:type="spellStart"/>
      <w:r w:rsidRPr="00CA4832">
        <w:rPr>
          <w:rFonts w:ascii="Times New Roman" w:hAnsi="Times New Roman" w:cs="Times New Roman"/>
          <w:color w:val="000000"/>
          <w:sz w:val="28"/>
          <w:szCs w:val="28"/>
        </w:rPr>
        <w:t>Шумиловский</w:t>
      </w:r>
      <w:proofErr w:type="spellEnd"/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 ФАП</w:t>
      </w:r>
    </w:p>
    <w:p w:rsidR="001B3DA8" w:rsidRPr="00CA4832" w:rsidRDefault="001B3DA8" w:rsidP="00034EA2">
      <w:pPr>
        <w:autoSpaceDE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Москвичева С.В. – </w:t>
      </w:r>
      <w:proofErr w:type="spellStart"/>
      <w:r w:rsidRPr="00CA4832">
        <w:rPr>
          <w:rFonts w:ascii="Times New Roman" w:hAnsi="Times New Roman" w:cs="Times New Roman"/>
          <w:color w:val="000000"/>
          <w:sz w:val="28"/>
          <w:szCs w:val="28"/>
        </w:rPr>
        <w:t>Трескинский</w:t>
      </w:r>
      <w:proofErr w:type="spellEnd"/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 ФАП</w:t>
      </w:r>
    </w:p>
    <w:p w:rsidR="001B3DA8" w:rsidRPr="00CA4832" w:rsidRDefault="001B3DA8" w:rsidP="00034EA2">
      <w:pPr>
        <w:autoSpaceDE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4832">
        <w:rPr>
          <w:rFonts w:ascii="Times New Roman" w:hAnsi="Times New Roman" w:cs="Times New Roman"/>
          <w:color w:val="000000"/>
          <w:sz w:val="28"/>
          <w:szCs w:val="28"/>
        </w:rPr>
        <w:t>Шуварин</w:t>
      </w:r>
      <w:proofErr w:type="spellEnd"/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 Д.А. – </w:t>
      </w:r>
      <w:proofErr w:type="spellStart"/>
      <w:r w:rsidRPr="00CA4832">
        <w:rPr>
          <w:rFonts w:ascii="Times New Roman" w:hAnsi="Times New Roman" w:cs="Times New Roman"/>
          <w:color w:val="000000"/>
          <w:sz w:val="28"/>
          <w:szCs w:val="28"/>
        </w:rPr>
        <w:t>Карендеевский</w:t>
      </w:r>
      <w:proofErr w:type="spellEnd"/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 ФАП</w:t>
      </w:r>
    </w:p>
    <w:p w:rsidR="001B3DA8" w:rsidRPr="00CA4832" w:rsidRDefault="001B3DA8" w:rsidP="00034EA2">
      <w:pPr>
        <w:autoSpaceDE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832">
        <w:rPr>
          <w:rFonts w:ascii="Times New Roman" w:hAnsi="Times New Roman" w:cs="Times New Roman"/>
          <w:color w:val="000000"/>
          <w:sz w:val="28"/>
          <w:szCs w:val="28"/>
        </w:rPr>
        <w:t>Герман Г.А. – Маяковский ФАП</w:t>
      </w:r>
    </w:p>
    <w:p w:rsidR="001B3DA8" w:rsidRPr="00CA4832" w:rsidRDefault="001B3DA8" w:rsidP="00034EA2">
      <w:pPr>
        <w:autoSpaceDE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Круглова О.О. – </w:t>
      </w:r>
      <w:proofErr w:type="gramStart"/>
      <w:r w:rsidRPr="00CA4832">
        <w:rPr>
          <w:rFonts w:ascii="Times New Roman" w:hAnsi="Times New Roman" w:cs="Times New Roman"/>
          <w:color w:val="000000"/>
          <w:sz w:val="28"/>
          <w:szCs w:val="28"/>
        </w:rPr>
        <w:t>Юбилейный</w:t>
      </w:r>
      <w:proofErr w:type="gramEnd"/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 ФАП</w:t>
      </w:r>
    </w:p>
    <w:p w:rsidR="001B3DA8" w:rsidRPr="00CA4832" w:rsidRDefault="001B3DA8" w:rsidP="00034EA2">
      <w:pPr>
        <w:autoSpaceDE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832">
        <w:rPr>
          <w:rFonts w:ascii="Times New Roman" w:hAnsi="Times New Roman" w:cs="Times New Roman"/>
          <w:color w:val="000000"/>
          <w:sz w:val="28"/>
          <w:szCs w:val="28"/>
        </w:rPr>
        <w:t>Тюрина С.В. – Грушевский ФАП</w:t>
      </w:r>
    </w:p>
    <w:p w:rsidR="001B3DA8" w:rsidRPr="00CA4832" w:rsidRDefault="001B3DA8" w:rsidP="00034EA2">
      <w:pPr>
        <w:autoSpaceDE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832">
        <w:rPr>
          <w:rFonts w:ascii="Times New Roman" w:hAnsi="Times New Roman" w:cs="Times New Roman"/>
          <w:color w:val="000000"/>
          <w:sz w:val="28"/>
          <w:szCs w:val="28"/>
        </w:rPr>
        <w:t>Мамедова В.Н. – Ольховский ФАП</w:t>
      </w:r>
    </w:p>
    <w:p w:rsidR="001B3DA8" w:rsidRPr="00CA4832" w:rsidRDefault="001B3DA8" w:rsidP="00034EA2">
      <w:pPr>
        <w:autoSpaceDE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4832">
        <w:rPr>
          <w:rFonts w:ascii="Times New Roman" w:hAnsi="Times New Roman" w:cs="Times New Roman"/>
          <w:color w:val="000000"/>
          <w:sz w:val="28"/>
          <w:szCs w:val="28"/>
        </w:rPr>
        <w:t>Латышова</w:t>
      </w:r>
      <w:proofErr w:type="spellEnd"/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 И.Н. – </w:t>
      </w:r>
      <w:proofErr w:type="spellStart"/>
      <w:r w:rsidRPr="00CA4832">
        <w:rPr>
          <w:rFonts w:ascii="Times New Roman" w:hAnsi="Times New Roman" w:cs="Times New Roman"/>
          <w:color w:val="000000"/>
          <w:sz w:val="28"/>
          <w:szCs w:val="28"/>
        </w:rPr>
        <w:t>Ново-Калугинский</w:t>
      </w:r>
      <w:proofErr w:type="spellEnd"/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 ФАП</w:t>
      </w:r>
    </w:p>
    <w:p w:rsidR="001B3DA8" w:rsidRPr="00CA4832" w:rsidRDefault="001B3DA8" w:rsidP="00034EA2">
      <w:pPr>
        <w:autoSpaceDE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Дудкина В.В. – </w:t>
      </w:r>
      <w:proofErr w:type="spellStart"/>
      <w:r w:rsidRPr="00CA4832">
        <w:rPr>
          <w:rFonts w:ascii="Times New Roman" w:hAnsi="Times New Roman" w:cs="Times New Roman"/>
          <w:color w:val="000000"/>
          <w:sz w:val="28"/>
          <w:szCs w:val="28"/>
        </w:rPr>
        <w:t>Балыклейский</w:t>
      </w:r>
      <w:proofErr w:type="spellEnd"/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 ФАП</w:t>
      </w:r>
    </w:p>
    <w:p w:rsidR="001B3DA8" w:rsidRPr="00CA4832" w:rsidRDefault="001B3DA8" w:rsidP="00034EA2">
      <w:pPr>
        <w:autoSpaceDE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Кирьянова Н.В. – </w:t>
      </w:r>
      <w:proofErr w:type="spellStart"/>
      <w:r w:rsidRPr="00CA4832">
        <w:rPr>
          <w:rFonts w:ascii="Times New Roman" w:hAnsi="Times New Roman" w:cs="Times New Roman"/>
          <w:color w:val="000000"/>
          <w:sz w:val="28"/>
          <w:szCs w:val="28"/>
        </w:rPr>
        <w:t>Шабловский</w:t>
      </w:r>
      <w:proofErr w:type="spellEnd"/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 ФАП</w:t>
      </w:r>
    </w:p>
    <w:p w:rsidR="001B3DA8" w:rsidRPr="00CA4832" w:rsidRDefault="001B3DA8" w:rsidP="00034EA2">
      <w:pPr>
        <w:autoSpaceDE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832">
        <w:rPr>
          <w:rFonts w:ascii="Times New Roman" w:hAnsi="Times New Roman" w:cs="Times New Roman"/>
          <w:color w:val="000000"/>
          <w:sz w:val="28"/>
          <w:szCs w:val="28"/>
        </w:rPr>
        <w:t>Спиридонова Е.А. – Терновской ФАП</w:t>
      </w:r>
    </w:p>
    <w:p w:rsidR="001B3DA8" w:rsidRPr="00CA4832" w:rsidRDefault="001B3DA8" w:rsidP="00034EA2">
      <w:pPr>
        <w:autoSpaceDE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4832">
        <w:rPr>
          <w:rFonts w:ascii="Times New Roman" w:hAnsi="Times New Roman" w:cs="Times New Roman"/>
          <w:color w:val="000000"/>
          <w:sz w:val="28"/>
          <w:szCs w:val="28"/>
        </w:rPr>
        <w:t>Сокова</w:t>
      </w:r>
      <w:proofErr w:type="spellEnd"/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 О.В. – </w:t>
      </w:r>
      <w:proofErr w:type="spellStart"/>
      <w:r w:rsidRPr="00CA4832">
        <w:rPr>
          <w:rFonts w:ascii="Times New Roman" w:hAnsi="Times New Roman" w:cs="Times New Roman"/>
          <w:color w:val="000000"/>
          <w:sz w:val="28"/>
          <w:szCs w:val="28"/>
        </w:rPr>
        <w:t>Ломовский</w:t>
      </w:r>
      <w:proofErr w:type="spellEnd"/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 ФАП</w:t>
      </w:r>
    </w:p>
    <w:p w:rsidR="001B3DA8" w:rsidRPr="00CA4832" w:rsidRDefault="001B3DA8" w:rsidP="00034EA2">
      <w:pPr>
        <w:autoSpaceDE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Зверева Н.Н. – </w:t>
      </w:r>
      <w:proofErr w:type="spellStart"/>
      <w:r w:rsidRPr="00CA4832">
        <w:rPr>
          <w:rFonts w:ascii="Times New Roman" w:hAnsi="Times New Roman" w:cs="Times New Roman"/>
          <w:color w:val="000000"/>
          <w:sz w:val="28"/>
          <w:szCs w:val="28"/>
        </w:rPr>
        <w:t>Николинский</w:t>
      </w:r>
      <w:proofErr w:type="spellEnd"/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 ФАП</w:t>
      </w:r>
    </w:p>
    <w:p w:rsidR="001B3DA8" w:rsidRPr="00CA4832" w:rsidRDefault="001B3DA8" w:rsidP="00034EA2">
      <w:pPr>
        <w:autoSpaceDE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832">
        <w:rPr>
          <w:rFonts w:ascii="Times New Roman" w:hAnsi="Times New Roman" w:cs="Times New Roman"/>
          <w:color w:val="000000"/>
          <w:sz w:val="28"/>
          <w:szCs w:val="28"/>
        </w:rPr>
        <w:t>Козлова Н.Е. – Филатовский ФАП</w:t>
      </w:r>
    </w:p>
    <w:p w:rsidR="001B3DA8" w:rsidRPr="00CA4832" w:rsidRDefault="001B3DA8" w:rsidP="00034EA2">
      <w:pPr>
        <w:autoSpaceDE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Маркина Т.Н. – </w:t>
      </w:r>
      <w:proofErr w:type="spellStart"/>
      <w:r w:rsidRPr="00CA4832">
        <w:rPr>
          <w:rFonts w:ascii="Times New Roman" w:hAnsi="Times New Roman" w:cs="Times New Roman"/>
          <w:color w:val="000000"/>
          <w:sz w:val="28"/>
          <w:szCs w:val="28"/>
        </w:rPr>
        <w:t>Хорошавский</w:t>
      </w:r>
      <w:proofErr w:type="spellEnd"/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 ФАП</w:t>
      </w:r>
    </w:p>
    <w:p w:rsidR="001B3DA8" w:rsidRPr="00CA4832" w:rsidRDefault="001B3DA8" w:rsidP="00034EA2">
      <w:pPr>
        <w:autoSpaceDE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Кулешова Р.И. – </w:t>
      </w:r>
      <w:proofErr w:type="spellStart"/>
      <w:r w:rsidRPr="00CA4832">
        <w:rPr>
          <w:rFonts w:ascii="Times New Roman" w:hAnsi="Times New Roman" w:cs="Times New Roman"/>
          <w:color w:val="000000"/>
          <w:sz w:val="28"/>
          <w:szCs w:val="28"/>
        </w:rPr>
        <w:t>Леонтьевский</w:t>
      </w:r>
      <w:proofErr w:type="spellEnd"/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 ФАП</w:t>
      </w:r>
    </w:p>
    <w:p w:rsidR="001B3DA8" w:rsidRPr="00CA4832" w:rsidRDefault="001B3DA8" w:rsidP="00034EA2">
      <w:pPr>
        <w:autoSpaceDE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832">
        <w:rPr>
          <w:rFonts w:ascii="Times New Roman" w:hAnsi="Times New Roman" w:cs="Times New Roman"/>
          <w:color w:val="000000"/>
          <w:sz w:val="28"/>
          <w:szCs w:val="28"/>
        </w:rPr>
        <w:t>Зайцева Е.К. - Лопатинский ФАП</w:t>
      </w:r>
    </w:p>
    <w:p w:rsidR="001B3DA8" w:rsidRPr="00CA4832" w:rsidRDefault="001B3DA8" w:rsidP="00034EA2">
      <w:pPr>
        <w:autoSpaceDE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Овсянникова Н.Н. – </w:t>
      </w:r>
      <w:proofErr w:type="spellStart"/>
      <w:r w:rsidRPr="00CA4832">
        <w:rPr>
          <w:rFonts w:ascii="Times New Roman" w:hAnsi="Times New Roman" w:cs="Times New Roman"/>
          <w:color w:val="000000"/>
          <w:sz w:val="28"/>
          <w:szCs w:val="28"/>
        </w:rPr>
        <w:t>Коноплянский</w:t>
      </w:r>
      <w:proofErr w:type="spellEnd"/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 ФАП</w:t>
      </w:r>
    </w:p>
    <w:p w:rsidR="001B3DA8" w:rsidRPr="00CA4832" w:rsidRDefault="001B3DA8" w:rsidP="00034EA2">
      <w:pPr>
        <w:autoSpaceDE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832">
        <w:rPr>
          <w:rFonts w:ascii="Times New Roman" w:hAnsi="Times New Roman" w:cs="Times New Roman"/>
          <w:color w:val="000000"/>
          <w:sz w:val="28"/>
          <w:szCs w:val="28"/>
        </w:rPr>
        <w:t>Чижиков Г.Н. – Никитинский ФАП</w:t>
      </w:r>
    </w:p>
    <w:p w:rsidR="001B3DA8" w:rsidRPr="00CA4832" w:rsidRDefault="001B3DA8" w:rsidP="00034EA2">
      <w:pPr>
        <w:autoSpaceDE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4832">
        <w:rPr>
          <w:rFonts w:ascii="Times New Roman" w:hAnsi="Times New Roman" w:cs="Times New Roman"/>
          <w:color w:val="000000"/>
          <w:sz w:val="28"/>
          <w:szCs w:val="28"/>
        </w:rPr>
        <w:t>Платицина</w:t>
      </w:r>
      <w:proofErr w:type="spellEnd"/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 Т.Е. – Сатинский ФАП</w:t>
      </w:r>
    </w:p>
    <w:p w:rsidR="001B3DA8" w:rsidRPr="00CA4832" w:rsidRDefault="001B3DA8" w:rsidP="00034EA2">
      <w:pPr>
        <w:autoSpaceDE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Телегина Е.В. – </w:t>
      </w:r>
      <w:proofErr w:type="gramStart"/>
      <w:r w:rsidRPr="00CA4832">
        <w:rPr>
          <w:rFonts w:ascii="Times New Roman" w:hAnsi="Times New Roman" w:cs="Times New Roman"/>
          <w:color w:val="000000"/>
          <w:sz w:val="28"/>
          <w:szCs w:val="28"/>
        </w:rPr>
        <w:t>Павловский</w:t>
      </w:r>
      <w:proofErr w:type="gramEnd"/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 ФАП</w:t>
      </w:r>
    </w:p>
    <w:p w:rsidR="001B3DA8" w:rsidRPr="00CA4832" w:rsidRDefault="001B3DA8" w:rsidP="00034EA2">
      <w:pPr>
        <w:autoSpaceDE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4832">
        <w:rPr>
          <w:rFonts w:ascii="Times New Roman" w:hAnsi="Times New Roman" w:cs="Times New Roman"/>
          <w:color w:val="000000"/>
          <w:sz w:val="28"/>
          <w:szCs w:val="28"/>
        </w:rPr>
        <w:t>Кудрова</w:t>
      </w:r>
      <w:proofErr w:type="spellEnd"/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 Н.Ф. – </w:t>
      </w:r>
      <w:proofErr w:type="spellStart"/>
      <w:proofErr w:type="gramStart"/>
      <w:r w:rsidRPr="00CA4832">
        <w:rPr>
          <w:rFonts w:ascii="Times New Roman" w:hAnsi="Times New Roman" w:cs="Times New Roman"/>
          <w:color w:val="000000"/>
          <w:sz w:val="28"/>
          <w:szCs w:val="28"/>
        </w:rPr>
        <w:t>Карай-Пущинский</w:t>
      </w:r>
      <w:proofErr w:type="spellEnd"/>
      <w:proofErr w:type="gramEnd"/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832">
        <w:rPr>
          <w:rFonts w:ascii="Times New Roman" w:hAnsi="Times New Roman" w:cs="Times New Roman"/>
          <w:color w:val="000000"/>
          <w:sz w:val="28"/>
          <w:szCs w:val="28"/>
        </w:rPr>
        <w:t>ФАп</w:t>
      </w:r>
      <w:proofErr w:type="spellEnd"/>
    </w:p>
    <w:p w:rsidR="001B3DA8" w:rsidRPr="00CA4832" w:rsidRDefault="001B3DA8" w:rsidP="00034EA2">
      <w:pPr>
        <w:autoSpaceDE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4832">
        <w:rPr>
          <w:rFonts w:ascii="Times New Roman" w:hAnsi="Times New Roman" w:cs="Times New Roman"/>
          <w:color w:val="000000"/>
          <w:sz w:val="28"/>
          <w:szCs w:val="28"/>
        </w:rPr>
        <w:t>Дельдичкина</w:t>
      </w:r>
      <w:proofErr w:type="spellEnd"/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 Г.С. – Семеновский ФАП</w:t>
      </w:r>
    </w:p>
    <w:p w:rsidR="001B3DA8" w:rsidRPr="00CA4832" w:rsidRDefault="001B3DA8" w:rsidP="00034EA2">
      <w:pPr>
        <w:autoSpaceDE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Захарова З.П. – </w:t>
      </w:r>
      <w:proofErr w:type="spellStart"/>
      <w:r w:rsidRPr="00CA4832">
        <w:rPr>
          <w:rFonts w:ascii="Times New Roman" w:hAnsi="Times New Roman" w:cs="Times New Roman"/>
          <w:color w:val="000000"/>
          <w:sz w:val="28"/>
          <w:szCs w:val="28"/>
        </w:rPr>
        <w:t>Караваинский</w:t>
      </w:r>
      <w:proofErr w:type="spellEnd"/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 ФАП</w:t>
      </w:r>
    </w:p>
    <w:p w:rsidR="001B3DA8" w:rsidRPr="00CA4832" w:rsidRDefault="001B3DA8" w:rsidP="00034EA2">
      <w:pPr>
        <w:autoSpaceDE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Еремина Н.А. – </w:t>
      </w:r>
      <w:proofErr w:type="gramStart"/>
      <w:r w:rsidRPr="00CA4832">
        <w:rPr>
          <w:rFonts w:ascii="Times New Roman" w:hAnsi="Times New Roman" w:cs="Times New Roman"/>
          <w:color w:val="000000"/>
          <w:sz w:val="28"/>
          <w:szCs w:val="28"/>
        </w:rPr>
        <w:t>Ивановский</w:t>
      </w:r>
      <w:proofErr w:type="gramEnd"/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 ФАП</w:t>
      </w:r>
    </w:p>
    <w:p w:rsidR="001B3DA8" w:rsidRPr="00CA4832" w:rsidRDefault="001B3DA8" w:rsidP="00034EA2">
      <w:pPr>
        <w:autoSpaceDE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Иванова Г.А. – </w:t>
      </w:r>
      <w:proofErr w:type="spellStart"/>
      <w:r w:rsidRPr="00CA4832">
        <w:rPr>
          <w:rFonts w:ascii="Times New Roman" w:hAnsi="Times New Roman" w:cs="Times New Roman"/>
          <w:color w:val="000000"/>
          <w:sz w:val="28"/>
          <w:szCs w:val="28"/>
        </w:rPr>
        <w:t>Курдюковский</w:t>
      </w:r>
      <w:proofErr w:type="spellEnd"/>
      <w:r w:rsidRPr="00CA4832">
        <w:rPr>
          <w:rFonts w:ascii="Times New Roman" w:hAnsi="Times New Roman" w:cs="Times New Roman"/>
          <w:color w:val="000000"/>
          <w:sz w:val="28"/>
          <w:szCs w:val="28"/>
        </w:rPr>
        <w:t xml:space="preserve"> ФАП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lastRenderedPageBreak/>
        <w:t xml:space="preserve"> </w:t>
      </w:r>
      <w:r w:rsidR="001224D9">
        <w:rPr>
          <w:rFonts w:ascii="Times New Roman" w:eastAsia="Arial CYR" w:hAnsi="Times New Roman" w:cs="Times New Roman"/>
          <w:color w:val="000000"/>
          <w:sz w:val="28"/>
          <w:szCs w:val="28"/>
        </w:rPr>
        <w:t>6</w:t>
      </w:r>
      <w:r w:rsidR="00CA4832">
        <w:rPr>
          <w:rFonts w:ascii="Times New Roman" w:eastAsia="Arial CYR" w:hAnsi="Times New Roman" w:cs="Times New Roman"/>
          <w:color w:val="000000"/>
          <w:sz w:val="28"/>
          <w:szCs w:val="28"/>
        </w:rPr>
        <w:t>.6.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врачи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хирурги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Толстяков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А.В.,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Говердовский</w:t>
      </w:r>
      <w:proofErr w:type="spellEnd"/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Е.В.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>м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едсестра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кабинета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врача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хирурга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–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Субботина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Т.П.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1224D9">
        <w:rPr>
          <w:rFonts w:ascii="Times New Roman" w:eastAsia="Arial CYR" w:hAnsi="Times New Roman" w:cs="Times New Roman"/>
          <w:color w:val="000000"/>
          <w:sz w:val="28"/>
          <w:szCs w:val="28"/>
        </w:rPr>
        <w:t>6</w:t>
      </w:r>
      <w:r w:rsidR="00CA4832">
        <w:rPr>
          <w:rFonts w:ascii="Times New Roman" w:eastAsia="Arial CYR" w:hAnsi="Times New Roman" w:cs="Times New Roman"/>
          <w:color w:val="000000"/>
          <w:sz w:val="28"/>
          <w:szCs w:val="28"/>
        </w:rPr>
        <w:t>.7.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врач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офтальмолог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—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Морозов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В.И.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медсестра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кабинета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врача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офтальмолога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Кривенцева</w:t>
      </w:r>
      <w:proofErr w:type="spellEnd"/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О.В.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1224D9">
        <w:rPr>
          <w:rFonts w:ascii="Times New Roman" w:eastAsia="Arial CYR" w:hAnsi="Times New Roman" w:cs="Times New Roman"/>
          <w:color w:val="000000"/>
          <w:sz w:val="28"/>
          <w:szCs w:val="28"/>
        </w:rPr>
        <w:t>6</w:t>
      </w:r>
      <w:r w:rsidR="00CA4832">
        <w:rPr>
          <w:rFonts w:ascii="Times New Roman" w:eastAsia="Arial CYR" w:hAnsi="Times New Roman" w:cs="Times New Roman"/>
          <w:color w:val="000000"/>
          <w:sz w:val="28"/>
          <w:szCs w:val="28"/>
        </w:rPr>
        <w:t>.8.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врач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акуше</w:t>
      </w:r>
      <w:proofErr w:type="gramStart"/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р-</w:t>
      </w:r>
      <w:proofErr w:type="gramEnd"/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гинеколог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– 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Полякова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В</w:t>
      </w:r>
      <w:r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.Н.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акушерка женской консультации – Сотникова А.А.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>акушерка смотрового кабинета — Фадеева И.Н.</w:t>
      </w:r>
    </w:p>
    <w:p w:rsidR="002229F8" w:rsidRPr="00CA4832" w:rsidRDefault="001224D9" w:rsidP="00CA4832">
      <w:pPr>
        <w:autoSpaceDE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>6</w:t>
      </w:r>
      <w:r w:rsidR="00CA4832">
        <w:rPr>
          <w:rFonts w:ascii="Times New Roman" w:eastAsia="Arial CYR" w:hAnsi="Times New Roman" w:cs="Times New Roman"/>
          <w:color w:val="000000"/>
          <w:sz w:val="28"/>
          <w:szCs w:val="28"/>
        </w:rPr>
        <w:t>.9.</w:t>
      </w:r>
      <w:r w:rsidR="002229F8"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врач</w:t>
      </w:r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2229F8"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невролог</w:t>
      </w:r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2229F8"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Колмаков</w:t>
      </w:r>
      <w:proofErr w:type="spellEnd"/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 w:rsidR="002229F8" w:rsidRPr="00CA4832">
        <w:rPr>
          <w:rFonts w:ascii="Times New Roman" w:eastAsia="Calibri" w:hAnsi="Times New Roman" w:cs="Times New Roman"/>
          <w:color w:val="000000"/>
          <w:sz w:val="28"/>
          <w:szCs w:val="28"/>
        </w:rPr>
        <w:t>Е.А.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медсестра кабинета врача невролога – </w:t>
      </w:r>
      <w:proofErr w:type="spellStart"/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>Ширшова</w:t>
      </w:r>
      <w:proofErr w:type="spellEnd"/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Н.Т.</w:t>
      </w:r>
    </w:p>
    <w:p w:rsidR="002229F8" w:rsidRPr="00CA4832" w:rsidRDefault="007F6DBB" w:rsidP="00CA4832">
      <w:pPr>
        <w:autoSpaceDE w:val="0"/>
        <w:spacing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>6</w:t>
      </w:r>
      <w:r w:rsidR="00CA4832">
        <w:rPr>
          <w:rFonts w:ascii="Times New Roman" w:eastAsia="Arial CYR" w:hAnsi="Times New Roman" w:cs="Times New Roman"/>
          <w:color w:val="000000"/>
          <w:sz w:val="28"/>
          <w:szCs w:val="28"/>
        </w:rPr>
        <w:t>.10.</w:t>
      </w:r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врач отоларинголог — </w:t>
      </w:r>
      <w:proofErr w:type="spellStart"/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>Толстякова</w:t>
      </w:r>
      <w:proofErr w:type="spellEnd"/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Л.М.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>медсестра кабинета врача отоларинголога — Соболева О</w:t>
      </w:r>
      <w:proofErr w:type="gramStart"/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>,Н</w:t>
      </w:r>
      <w:proofErr w:type="gramEnd"/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>.</w:t>
      </w:r>
    </w:p>
    <w:p w:rsidR="002229F8" w:rsidRPr="00CA4832" w:rsidRDefault="007F6DBB" w:rsidP="00CA4832">
      <w:pPr>
        <w:autoSpaceDE w:val="0"/>
        <w:spacing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>6</w:t>
      </w:r>
      <w:r w:rsidR="00CA4832">
        <w:rPr>
          <w:rFonts w:ascii="Times New Roman" w:eastAsia="Arial CYR" w:hAnsi="Times New Roman" w:cs="Times New Roman"/>
          <w:color w:val="000000"/>
          <w:sz w:val="28"/>
          <w:szCs w:val="28"/>
        </w:rPr>
        <w:t>.11.</w:t>
      </w:r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врач кабинета </w:t>
      </w:r>
      <w:proofErr w:type="spellStart"/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>УЗИ-диагностики</w:t>
      </w:r>
      <w:proofErr w:type="spellEnd"/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 -  Маликова М.Ю.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медсестра кабинета </w:t>
      </w:r>
      <w:proofErr w:type="spellStart"/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>УЗИ-диагностики</w:t>
      </w:r>
      <w:proofErr w:type="spellEnd"/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— Иванова С.П.</w:t>
      </w:r>
    </w:p>
    <w:p w:rsidR="002229F8" w:rsidRPr="00CA4832" w:rsidRDefault="007F6DBB" w:rsidP="00CA4832">
      <w:pPr>
        <w:autoSpaceDE w:val="0"/>
        <w:spacing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>16</w:t>
      </w:r>
      <w:r w:rsidR="00CA4832">
        <w:rPr>
          <w:rFonts w:ascii="Times New Roman" w:eastAsia="Arial CYR" w:hAnsi="Times New Roman" w:cs="Times New Roman"/>
          <w:color w:val="000000"/>
          <w:sz w:val="28"/>
          <w:szCs w:val="28"/>
        </w:rPr>
        <w:t>.13.</w:t>
      </w:r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врач кабинета эндоскопии — </w:t>
      </w:r>
      <w:proofErr w:type="spellStart"/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>Говердовский</w:t>
      </w:r>
      <w:proofErr w:type="spellEnd"/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Е.В.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>Медсестра кабинета эндоскопии — Субботина Т.П.</w:t>
      </w:r>
    </w:p>
    <w:p w:rsidR="002229F8" w:rsidRPr="00CA4832" w:rsidRDefault="007F6DBB" w:rsidP="00CA4832">
      <w:pPr>
        <w:autoSpaceDE w:val="0"/>
        <w:spacing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>6</w:t>
      </w:r>
      <w:r w:rsidR="00CA4832">
        <w:rPr>
          <w:rFonts w:ascii="Times New Roman" w:eastAsia="Arial CYR" w:hAnsi="Times New Roman" w:cs="Times New Roman"/>
          <w:color w:val="000000"/>
          <w:sz w:val="28"/>
          <w:szCs w:val="28"/>
        </w:rPr>
        <w:t>.14.</w:t>
      </w:r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врач КФД — </w:t>
      </w:r>
      <w:proofErr w:type="spellStart"/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>Бобраков</w:t>
      </w:r>
      <w:proofErr w:type="spellEnd"/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А.В.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медсестра КФД — Кондратьева Е.О.</w:t>
      </w:r>
    </w:p>
    <w:p w:rsidR="002229F8" w:rsidRPr="00CA4832" w:rsidRDefault="007F6DBB" w:rsidP="00CA4832">
      <w:pPr>
        <w:autoSpaceDE w:val="0"/>
        <w:spacing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>6</w:t>
      </w:r>
      <w:r w:rsidR="00CA4832">
        <w:rPr>
          <w:rFonts w:ascii="Times New Roman" w:eastAsia="Arial CYR" w:hAnsi="Times New Roman" w:cs="Times New Roman"/>
          <w:color w:val="000000"/>
          <w:sz w:val="28"/>
          <w:szCs w:val="28"/>
        </w:rPr>
        <w:t>.15.</w:t>
      </w:r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>врач рентгенолог —      Морозов И.И.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proofErr w:type="spellStart"/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>рентгенлаборанты</w:t>
      </w:r>
      <w:proofErr w:type="spellEnd"/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—   Кузнецова Л.А.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>Лобкова</w:t>
      </w:r>
      <w:proofErr w:type="spellEnd"/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А.В.</w:t>
      </w:r>
    </w:p>
    <w:p w:rsidR="002229F8" w:rsidRPr="00CA4832" w:rsidRDefault="007F6DBB" w:rsidP="00CA4832">
      <w:pPr>
        <w:autoSpaceDE w:val="0"/>
        <w:spacing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>6</w:t>
      </w:r>
      <w:r w:rsidR="00CA4832">
        <w:rPr>
          <w:rFonts w:ascii="Times New Roman" w:eastAsia="Arial CYR" w:hAnsi="Times New Roman" w:cs="Times New Roman"/>
          <w:color w:val="000000"/>
          <w:sz w:val="28"/>
          <w:szCs w:val="28"/>
        </w:rPr>
        <w:t>.16.</w:t>
      </w:r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>врач КДЛ   —     Маликова М.Ю.</w:t>
      </w:r>
    </w:p>
    <w:p w:rsidR="002229F8" w:rsidRPr="00CA4832" w:rsidRDefault="00CA4832" w:rsidP="00CA4832">
      <w:pPr>
        <w:autoSpaceDE w:val="0"/>
        <w:spacing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    </w:t>
      </w:r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лаборанты КДЛ  -  </w:t>
      </w:r>
      <w:proofErr w:type="spellStart"/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>Соседова</w:t>
      </w:r>
      <w:proofErr w:type="spellEnd"/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Л.В.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         </w:t>
      </w:r>
      <w:r w:rsidR="00034EA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                          </w:t>
      </w: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>Шевцова Г.В.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                                       Филиппова О.В.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                                       Кожухова Н.Н.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spellStart"/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>Абубекерова</w:t>
      </w:r>
      <w:proofErr w:type="spellEnd"/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Т.В.</w:t>
      </w:r>
    </w:p>
    <w:p w:rsidR="002229F8" w:rsidRPr="00CA4832" w:rsidRDefault="002229F8" w:rsidP="00CA4832">
      <w:pPr>
        <w:autoSpaceDE w:val="0"/>
        <w:spacing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spellStart"/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>Шальнева</w:t>
      </w:r>
      <w:proofErr w:type="spellEnd"/>
      <w:r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Н.А.</w:t>
      </w:r>
    </w:p>
    <w:p w:rsidR="002229F8" w:rsidRPr="00CA4832" w:rsidRDefault="007F6DBB" w:rsidP="00CA4832">
      <w:pPr>
        <w:autoSpaceDE w:val="0"/>
        <w:spacing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>6</w:t>
      </w:r>
      <w:r w:rsidR="00CA4832">
        <w:rPr>
          <w:rFonts w:ascii="Times New Roman" w:eastAsia="Arial CYR" w:hAnsi="Times New Roman" w:cs="Times New Roman"/>
          <w:color w:val="000000"/>
          <w:sz w:val="28"/>
          <w:szCs w:val="28"/>
        </w:rPr>
        <w:t>.17.</w:t>
      </w:r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медсестра кабинета профилактики — </w:t>
      </w:r>
      <w:proofErr w:type="spellStart"/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>Синелева</w:t>
      </w:r>
      <w:proofErr w:type="spellEnd"/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Г.И.</w:t>
      </w:r>
    </w:p>
    <w:p w:rsidR="002229F8" w:rsidRPr="00CA4832" w:rsidRDefault="007F6DBB" w:rsidP="00CA4832">
      <w:pPr>
        <w:autoSpaceDE w:val="0"/>
        <w:spacing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lastRenderedPageBreak/>
        <w:t>6</w:t>
      </w:r>
      <w:r w:rsidR="00CA4832">
        <w:rPr>
          <w:rFonts w:ascii="Times New Roman" w:eastAsia="Arial CYR" w:hAnsi="Times New Roman" w:cs="Times New Roman"/>
          <w:color w:val="000000"/>
          <w:sz w:val="28"/>
          <w:szCs w:val="28"/>
        </w:rPr>
        <w:t>.18.</w:t>
      </w:r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медсестра процедурного кабинета — </w:t>
      </w:r>
      <w:proofErr w:type="spellStart"/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>Логвинова</w:t>
      </w:r>
      <w:proofErr w:type="spellEnd"/>
      <w:r w:rsidR="002229F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Е.Н.</w:t>
      </w:r>
    </w:p>
    <w:p w:rsidR="001B3DA8" w:rsidRPr="00CA4832" w:rsidRDefault="007F6DBB" w:rsidP="00CA4832">
      <w:pPr>
        <w:autoSpaceDE w:val="0"/>
        <w:spacing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>7</w:t>
      </w:r>
      <w:r w:rsidR="001B3DA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B3DA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B3DA8" w:rsidRPr="00CA483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исполнением приказа оставляю за собой.</w:t>
      </w:r>
    </w:p>
    <w:p w:rsidR="002229F8" w:rsidRPr="00CA4832" w:rsidRDefault="002229F8" w:rsidP="00CA4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75" w:rsidRPr="00CA4832" w:rsidRDefault="00E4286B" w:rsidP="00CA4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4832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1B3DA8" w:rsidRPr="00CA4832" w:rsidRDefault="00466B75" w:rsidP="00CA4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4832">
        <w:rPr>
          <w:rFonts w:ascii="Times New Roman" w:hAnsi="Times New Roman" w:cs="Times New Roman"/>
          <w:sz w:val="28"/>
          <w:szCs w:val="28"/>
        </w:rPr>
        <w:t xml:space="preserve"> </w:t>
      </w:r>
      <w:r w:rsidR="006D6D85" w:rsidRPr="00CA4832">
        <w:rPr>
          <w:rFonts w:ascii="Times New Roman" w:hAnsi="Times New Roman" w:cs="Times New Roman"/>
          <w:sz w:val="28"/>
          <w:szCs w:val="28"/>
        </w:rPr>
        <w:t>ТОГ</w:t>
      </w:r>
      <w:r w:rsidR="00FB56CE" w:rsidRPr="00CA4832">
        <w:rPr>
          <w:rFonts w:ascii="Times New Roman" w:hAnsi="Times New Roman" w:cs="Times New Roman"/>
          <w:sz w:val="28"/>
          <w:szCs w:val="28"/>
        </w:rPr>
        <w:t>Б</w:t>
      </w:r>
      <w:r w:rsidRPr="00CA4832">
        <w:rPr>
          <w:rFonts w:ascii="Times New Roman" w:hAnsi="Times New Roman" w:cs="Times New Roman"/>
          <w:sz w:val="28"/>
          <w:szCs w:val="28"/>
        </w:rPr>
        <w:t>УЗ «</w:t>
      </w:r>
      <w:proofErr w:type="spellStart"/>
      <w:r w:rsidRPr="00CA4832">
        <w:rPr>
          <w:rFonts w:ascii="Times New Roman" w:hAnsi="Times New Roman" w:cs="Times New Roman"/>
          <w:sz w:val="28"/>
          <w:szCs w:val="28"/>
        </w:rPr>
        <w:t>Инжавинская</w:t>
      </w:r>
      <w:proofErr w:type="spellEnd"/>
      <w:r w:rsidRPr="00CA4832">
        <w:rPr>
          <w:rFonts w:ascii="Times New Roman" w:hAnsi="Times New Roman" w:cs="Times New Roman"/>
          <w:sz w:val="28"/>
          <w:szCs w:val="28"/>
        </w:rPr>
        <w:t xml:space="preserve"> ЦРБ»           </w:t>
      </w:r>
      <w:r w:rsidR="006D6D85" w:rsidRPr="00CA48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4832">
        <w:rPr>
          <w:rFonts w:ascii="Times New Roman" w:hAnsi="Times New Roman" w:cs="Times New Roman"/>
          <w:sz w:val="28"/>
          <w:szCs w:val="28"/>
        </w:rPr>
        <w:t xml:space="preserve"> </w:t>
      </w:r>
      <w:r w:rsidRPr="00CA483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E4286B" w:rsidRPr="00CA4832">
        <w:rPr>
          <w:rFonts w:ascii="Times New Roman" w:hAnsi="Times New Roman" w:cs="Times New Roman"/>
          <w:sz w:val="28"/>
          <w:szCs w:val="28"/>
        </w:rPr>
        <w:t>А.Н.Алексейчикова</w:t>
      </w:r>
      <w:proofErr w:type="spellEnd"/>
      <w:r w:rsidR="00E4286B" w:rsidRPr="00CA483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4832" w:rsidRDefault="00E4286B" w:rsidP="001B3DA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4832" w:rsidRDefault="00CA4832" w:rsidP="001B3DA8">
      <w:pPr>
        <w:ind w:left="5103"/>
        <w:jc w:val="center"/>
        <w:rPr>
          <w:sz w:val="28"/>
          <w:szCs w:val="28"/>
        </w:rPr>
      </w:pPr>
    </w:p>
    <w:p w:rsidR="00CA4832" w:rsidRDefault="00CA4832" w:rsidP="001B3DA8">
      <w:pPr>
        <w:ind w:left="5103"/>
        <w:jc w:val="center"/>
        <w:rPr>
          <w:sz w:val="28"/>
          <w:szCs w:val="28"/>
        </w:rPr>
      </w:pPr>
    </w:p>
    <w:p w:rsidR="00CA4832" w:rsidRDefault="00CA4832" w:rsidP="001B3DA8">
      <w:pPr>
        <w:ind w:left="5103"/>
        <w:jc w:val="center"/>
        <w:rPr>
          <w:sz w:val="28"/>
          <w:szCs w:val="28"/>
        </w:rPr>
      </w:pPr>
    </w:p>
    <w:p w:rsidR="00CA4832" w:rsidRDefault="00CA4832" w:rsidP="001B3DA8">
      <w:pPr>
        <w:ind w:left="5103"/>
        <w:jc w:val="center"/>
        <w:rPr>
          <w:sz w:val="28"/>
          <w:szCs w:val="28"/>
        </w:rPr>
      </w:pPr>
    </w:p>
    <w:p w:rsidR="00CA4832" w:rsidRDefault="00CA4832" w:rsidP="001B3DA8">
      <w:pPr>
        <w:ind w:left="5103"/>
        <w:jc w:val="center"/>
        <w:rPr>
          <w:sz w:val="28"/>
          <w:szCs w:val="28"/>
        </w:rPr>
      </w:pPr>
    </w:p>
    <w:p w:rsidR="00CA4832" w:rsidRDefault="00CA4832" w:rsidP="001B3DA8">
      <w:pPr>
        <w:ind w:left="5103"/>
        <w:jc w:val="center"/>
        <w:rPr>
          <w:sz w:val="28"/>
          <w:szCs w:val="28"/>
        </w:rPr>
      </w:pPr>
    </w:p>
    <w:p w:rsidR="00CA4832" w:rsidRDefault="00CA4832" w:rsidP="001B3DA8">
      <w:pPr>
        <w:ind w:left="5103"/>
        <w:jc w:val="center"/>
        <w:rPr>
          <w:sz w:val="28"/>
          <w:szCs w:val="28"/>
        </w:rPr>
      </w:pPr>
    </w:p>
    <w:p w:rsidR="00CA4832" w:rsidRDefault="00CA4832" w:rsidP="001B3DA8">
      <w:pPr>
        <w:ind w:left="5103"/>
        <w:jc w:val="center"/>
        <w:rPr>
          <w:sz w:val="28"/>
          <w:szCs w:val="28"/>
        </w:rPr>
      </w:pPr>
    </w:p>
    <w:p w:rsidR="00CA4832" w:rsidRDefault="00CA4832" w:rsidP="001B3DA8">
      <w:pPr>
        <w:ind w:left="5103"/>
        <w:jc w:val="center"/>
        <w:rPr>
          <w:sz w:val="28"/>
          <w:szCs w:val="28"/>
        </w:rPr>
      </w:pPr>
    </w:p>
    <w:p w:rsidR="00CA4832" w:rsidRDefault="00CA4832" w:rsidP="001B3DA8">
      <w:pPr>
        <w:ind w:left="5103"/>
        <w:jc w:val="center"/>
        <w:rPr>
          <w:sz w:val="28"/>
          <w:szCs w:val="28"/>
        </w:rPr>
      </w:pPr>
    </w:p>
    <w:p w:rsidR="00CA4832" w:rsidRDefault="00CA4832" w:rsidP="001B3DA8">
      <w:pPr>
        <w:ind w:left="5103"/>
        <w:jc w:val="center"/>
        <w:rPr>
          <w:sz w:val="28"/>
          <w:szCs w:val="28"/>
        </w:rPr>
      </w:pPr>
    </w:p>
    <w:p w:rsidR="00CA4832" w:rsidRDefault="00CA4832" w:rsidP="001B3DA8">
      <w:pPr>
        <w:ind w:left="5103"/>
        <w:jc w:val="center"/>
        <w:rPr>
          <w:sz w:val="28"/>
          <w:szCs w:val="28"/>
        </w:rPr>
      </w:pPr>
    </w:p>
    <w:p w:rsidR="00B81FFC" w:rsidRDefault="00B81FFC" w:rsidP="001B3DA8">
      <w:pPr>
        <w:ind w:left="5103"/>
        <w:jc w:val="center"/>
        <w:rPr>
          <w:sz w:val="28"/>
          <w:szCs w:val="28"/>
        </w:rPr>
      </w:pPr>
    </w:p>
    <w:p w:rsidR="00034EA2" w:rsidRDefault="00034EA2" w:rsidP="001B3DA8">
      <w:pPr>
        <w:ind w:left="5103"/>
        <w:jc w:val="center"/>
        <w:rPr>
          <w:sz w:val="28"/>
          <w:szCs w:val="28"/>
        </w:rPr>
      </w:pPr>
    </w:p>
    <w:p w:rsidR="00034EA2" w:rsidRDefault="00034EA2" w:rsidP="001B3DA8">
      <w:pPr>
        <w:ind w:left="5103"/>
        <w:jc w:val="center"/>
        <w:rPr>
          <w:sz w:val="28"/>
          <w:szCs w:val="28"/>
        </w:rPr>
      </w:pPr>
    </w:p>
    <w:p w:rsidR="00034EA2" w:rsidRDefault="00034EA2" w:rsidP="001B3DA8">
      <w:pPr>
        <w:ind w:left="5103"/>
        <w:jc w:val="center"/>
        <w:rPr>
          <w:sz w:val="28"/>
          <w:szCs w:val="28"/>
        </w:rPr>
      </w:pPr>
    </w:p>
    <w:p w:rsidR="00034EA2" w:rsidRDefault="00034EA2" w:rsidP="001B3DA8">
      <w:pPr>
        <w:ind w:left="5103"/>
        <w:jc w:val="center"/>
        <w:rPr>
          <w:sz w:val="28"/>
          <w:szCs w:val="28"/>
        </w:rPr>
      </w:pPr>
    </w:p>
    <w:p w:rsidR="00034EA2" w:rsidRDefault="00034EA2" w:rsidP="001B3DA8">
      <w:pPr>
        <w:ind w:left="5103"/>
        <w:jc w:val="center"/>
        <w:rPr>
          <w:sz w:val="28"/>
          <w:szCs w:val="28"/>
        </w:rPr>
      </w:pPr>
    </w:p>
    <w:p w:rsidR="00B81FFC" w:rsidRDefault="00B81FFC" w:rsidP="001B3DA8">
      <w:pPr>
        <w:ind w:left="5103"/>
        <w:jc w:val="center"/>
        <w:rPr>
          <w:sz w:val="28"/>
          <w:szCs w:val="28"/>
        </w:rPr>
      </w:pPr>
    </w:p>
    <w:p w:rsidR="001B3DA8" w:rsidRPr="00034EA2" w:rsidRDefault="001B3DA8" w:rsidP="00034EA2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34EA2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1B3DA8" w:rsidRPr="00034EA2" w:rsidRDefault="001B3DA8" w:rsidP="00034EA2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34EA2">
        <w:rPr>
          <w:rFonts w:ascii="Times New Roman" w:hAnsi="Times New Roman" w:cs="Times New Roman"/>
          <w:sz w:val="28"/>
          <w:szCs w:val="28"/>
        </w:rPr>
        <w:t>УТВЕРЖДЕНЫ</w:t>
      </w:r>
    </w:p>
    <w:p w:rsidR="001B3DA8" w:rsidRPr="00034EA2" w:rsidRDefault="001B3DA8" w:rsidP="00034EA2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34EA2">
        <w:rPr>
          <w:rFonts w:ascii="Times New Roman" w:hAnsi="Times New Roman" w:cs="Times New Roman"/>
          <w:sz w:val="28"/>
          <w:szCs w:val="28"/>
        </w:rPr>
        <w:t xml:space="preserve">приказом управления </w:t>
      </w:r>
    </w:p>
    <w:p w:rsidR="001B3DA8" w:rsidRPr="00034EA2" w:rsidRDefault="001B3DA8" w:rsidP="00034EA2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34EA2">
        <w:rPr>
          <w:rFonts w:ascii="Times New Roman" w:hAnsi="Times New Roman" w:cs="Times New Roman"/>
          <w:sz w:val="28"/>
          <w:szCs w:val="28"/>
        </w:rPr>
        <w:t>здравоохранения области</w:t>
      </w:r>
    </w:p>
    <w:p w:rsidR="001B3DA8" w:rsidRPr="00034EA2" w:rsidRDefault="001B3DA8" w:rsidP="00034EA2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34EA2">
        <w:rPr>
          <w:rFonts w:ascii="Times New Roman" w:hAnsi="Times New Roman" w:cs="Times New Roman"/>
          <w:sz w:val="28"/>
          <w:szCs w:val="28"/>
        </w:rPr>
        <w:t>от 26.02.2013  №253</w:t>
      </w:r>
    </w:p>
    <w:p w:rsidR="001B3DA8" w:rsidRPr="002C10D3" w:rsidRDefault="001B3DA8" w:rsidP="001B3DA8">
      <w:pPr>
        <w:jc w:val="center"/>
        <w:rPr>
          <w:b/>
          <w:sz w:val="28"/>
          <w:szCs w:val="28"/>
        </w:rPr>
      </w:pPr>
      <w:r w:rsidRPr="002C10D3">
        <w:rPr>
          <w:b/>
          <w:sz w:val="28"/>
          <w:szCs w:val="28"/>
        </w:rPr>
        <w:t>Плановые объемы диспансеризации приписного взрослого населения для учреждений здравоохранения области на  2013 год</w:t>
      </w:r>
    </w:p>
    <w:p w:rsidR="001B3DA8" w:rsidRPr="0095387A" w:rsidRDefault="001B3DA8" w:rsidP="001B3DA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7183"/>
        <w:gridCol w:w="2335"/>
      </w:tblGrid>
      <w:tr w:rsidR="001B3DA8" w:rsidRPr="003B34A5" w:rsidTr="002B64AC">
        <w:tc>
          <w:tcPr>
            <w:tcW w:w="676" w:type="dxa"/>
          </w:tcPr>
          <w:p w:rsidR="001B3DA8" w:rsidRDefault="001B3DA8" w:rsidP="002B64AC">
            <w:pPr>
              <w:jc w:val="both"/>
              <w:rPr>
                <w:sz w:val="28"/>
                <w:szCs w:val="28"/>
              </w:rPr>
            </w:pPr>
          </w:p>
          <w:p w:rsidR="001B3DA8" w:rsidRDefault="001B3DA8" w:rsidP="002B64AC">
            <w:pPr>
              <w:jc w:val="both"/>
              <w:rPr>
                <w:sz w:val="28"/>
                <w:szCs w:val="28"/>
              </w:rPr>
            </w:pPr>
          </w:p>
          <w:p w:rsidR="001B3DA8" w:rsidRPr="0095387A" w:rsidRDefault="001B3DA8" w:rsidP="002B64AC">
            <w:pPr>
              <w:jc w:val="center"/>
              <w:rPr>
                <w:sz w:val="28"/>
                <w:szCs w:val="28"/>
              </w:rPr>
            </w:pPr>
            <w:r w:rsidRPr="0095387A">
              <w:rPr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1B3DA8" w:rsidRDefault="001B3DA8" w:rsidP="002B64AC">
            <w:pPr>
              <w:ind w:firstLine="34"/>
              <w:jc w:val="both"/>
              <w:rPr>
                <w:sz w:val="28"/>
                <w:szCs w:val="28"/>
              </w:rPr>
            </w:pPr>
          </w:p>
          <w:p w:rsidR="001B3DA8" w:rsidRDefault="001B3DA8" w:rsidP="002B64AC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1B3DA8" w:rsidRPr="003B34A5" w:rsidRDefault="001B3DA8" w:rsidP="002B64AC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 здравоохранения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подлежащего диспансеризации в 2013 году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b/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1.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ТОГБУЗ</w:t>
            </w:r>
            <w:r w:rsidRPr="003B34A5">
              <w:rPr>
                <w:sz w:val="28"/>
                <w:szCs w:val="28"/>
              </w:rPr>
              <w:t xml:space="preserve"> «Бондарская центральная районная больница» 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2579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2.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rPr>
                <w:b/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ТОГБУЗ «</w:t>
            </w:r>
            <w:proofErr w:type="spellStart"/>
            <w:r w:rsidRPr="003B34A5">
              <w:rPr>
                <w:sz w:val="28"/>
                <w:szCs w:val="28"/>
              </w:rPr>
              <w:t>Гавриловская</w:t>
            </w:r>
            <w:proofErr w:type="spellEnd"/>
            <w:r w:rsidRPr="003B34A5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3.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ТОГБУЗ «</w:t>
            </w:r>
            <w:proofErr w:type="spellStart"/>
            <w:r w:rsidRPr="003B34A5">
              <w:rPr>
                <w:sz w:val="28"/>
                <w:szCs w:val="28"/>
              </w:rPr>
              <w:t>Жердевская</w:t>
            </w:r>
            <w:proofErr w:type="spellEnd"/>
            <w:r w:rsidRPr="003B34A5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5767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4.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ТОГБУЗ «Знаменская центральная районная больница»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3118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5.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ТОГБУЗ «</w:t>
            </w:r>
            <w:proofErr w:type="spellStart"/>
            <w:r w:rsidRPr="003B34A5">
              <w:rPr>
                <w:sz w:val="28"/>
                <w:szCs w:val="28"/>
              </w:rPr>
              <w:t>Инжавинская</w:t>
            </w:r>
            <w:proofErr w:type="spellEnd"/>
            <w:r w:rsidRPr="003B34A5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4778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6.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ТОГБУЗ «</w:t>
            </w:r>
            <w:proofErr w:type="spellStart"/>
            <w:r w:rsidRPr="003B34A5">
              <w:rPr>
                <w:sz w:val="28"/>
                <w:szCs w:val="28"/>
              </w:rPr>
              <w:t>Кирсановская</w:t>
            </w:r>
            <w:proofErr w:type="spellEnd"/>
            <w:r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7566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7.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ТОГБУЗ «Мичуринская центральная районная больница»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6588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8.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ТОГБУЗ «Мордовская центральная районная больница»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9.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ТОГБУЗ «</w:t>
            </w:r>
            <w:proofErr w:type="spellStart"/>
            <w:r w:rsidRPr="003B34A5">
              <w:rPr>
                <w:sz w:val="28"/>
                <w:szCs w:val="28"/>
              </w:rPr>
              <w:t>Моршанская</w:t>
            </w:r>
            <w:proofErr w:type="spellEnd"/>
            <w:r w:rsidRPr="003B34A5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6341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10.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ТОГБУЗ «</w:t>
            </w:r>
            <w:proofErr w:type="spellStart"/>
            <w:r w:rsidRPr="003B34A5">
              <w:rPr>
                <w:sz w:val="28"/>
                <w:szCs w:val="28"/>
              </w:rPr>
              <w:t>Мучкапская</w:t>
            </w:r>
            <w:proofErr w:type="spellEnd"/>
            <w:r w:rsidRPr="003B34A5">
              <w:rPr>
                <w:sz w:val="28"/>
                <w:szCs w:val="28"/>
              </w:rPr>
              <w:t xml:space="preserve"> центральная районная больница имени академика М.И.Кузина»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2920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11.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ТОГБУЗ «Никифоровская центральная районная больница»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3822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12.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 xml:space="preserve">ТОГБУЗ «Первомайская центральная районная </w:t>
            </w:r>
            <w:r w:rsidRPr="003B34A5">
              <w:rPr>
                <w:sz w:val="28"/>
                <w:szCs w:val="28"/>
              </w:rPr>
              <w:lastRenderedPageBreak/>
              <w:t>больница»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4839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ТОГБУЗ «Петровская центральная районная больница»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3524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14.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ТОГБУЗ «</w:t>
            </w:r>
            <w:proofErr w:type="spellStart"/>
            <w:r w:rsidRPr="003B34A5">
              <w:rPr>
                <w:sz w:val="28"/>
                <w:szCs w:val="28"/>
              </w:rPr>
              <w:t>Пичаевская</w:t>
            </w:r>
            <w:proofErr w:type="spellEnd"/>
            <w:r w:rsidRPr="003B34A5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2769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15.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ТОГБУЗ «</w:t>
            </w:r>
            <w:proofErr w:type="spellStart"/>
            <w:r w:rsidRPr="003B34A5">
              <w:rPr>
                <w:sz w:val="28"/>
                <w:szCs w:val="28"/>
              </w:rPr>
              <w:t>Рассказовская</w:t>
            </w:r>
            <w:proofErr w:type="spellEnd"/>
            <w:r w:rsidRPr="003B34A5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12924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16.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ТОГБУЗ «</w:t>
            </w:r>
            <w:proofErr w:type="spellStart"/>
            <w:r w:rsidRPr="003B34A5">
              <w:rPr>
                <w:sz w:val="28"/>
                <w:szCs w:val="28"/>
              </w:rPr>
              <w:t>Ржаксинская</w:t>
            </w:r>
            <w:proofErr w:type="spellEnd"/>
            <w:r w:rsidRPr="003B34A5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3672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17.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ТОГБУЗ «</w:t>
            </w:r>
            <w:proofErr w:type="spellStart"/>
            <w:r w:rsidRPr="003B34A5">
              <w:rPr>
                <w:sz w:val="28"/>
                <w:szCs w:val="28"/>
              </w:rPr>
              <w:t>Сампурская</w:t>
            </w:r>
            <w:proofErr w:type="spellEnd"/>
            <w:r w:rsidRPr="003B34A5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2714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18.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ТОГБУЗ «</w:t>
            </w:r>
            <w:proofErr w:type="spellStart"/>
            <w:r w:rsidRPr="003B34A5">
              <w:rPr>
                <w:sz w:val="28"/>
                <w:szCs w:val="28"/>
              </w:rPr>
              <w:t>Сосновская</w:t>
            </w:r>
            <w:proofErr w:type="spellEnd"/>
            <w:r w:rsidRPr="003B34A5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6317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19.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ТОГБУЗ «</w:t>
            </w:r>
            <w:proofErr w:type="spellStart"/>
            <w:r w:rsidRPr="003B34A5">
              <w:rPr>
                <w:sz w:val="28"/>
                <w:szCs w:val="28"/>
              </w:rPr>
              <w:t>Староюрьевская</w:t>
            </w:r>
            <w:proofErr w:type="spellEnd"/>
            <w:r w:rsidRPr="003B34A5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2248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20.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ТОГБУЗ «Тамбовская центральная районная больница»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17670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21.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ТОГБУЗ «Токаревская центральная районная больница»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3420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22.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ТОГБУЗ «</w:t>
            </w:r>
            <w:proofErr w:type="spellStart"/>
            <w:r w:rsidRPr="003B34A5">
              <w:rPr>
                <w:sz w:val="28"/>
                <w:szCs w:val="28"/>
              </w:rPr>
              <w:t>Уваровская</w:t>
            </w:r>
            <w:proofErr w:type="spellEnd"/>
            <w:r w:rsidRPr="003B34A5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6861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23.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ТОГБУЗ «</w:t>
            </w:r>
            <w:proofErr w:type="spellStart"/>
            <w:r w:rsidRPr="003B34A5">
              <w:rPr>
                <w:sz w:val="28"/>
                <w:szCs w:val="28"/>
              </w:rPr>
              <w:t>Уметская</w:t>
            </w:r>
            <w:proofErr w:type="spellEnd"/>
            <w:r w:rsidRPr="003B34A5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2093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24.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ТОГБУЗ «Городска</w:t>
            </w:r>
            <w:r>
              <w:rPr>
                <w:sz w:val="28"/>
                <w:szCs w:val="28"/>
              </w:rPr>
              <w:t xml:space="preserve">я больница им. </w:t>
            </w:r>
            <w:proofErr w:type="spellStart"/>
            <w:r>
              <w:rPr>
                <w:sz w:val="28"/>
                <w:szCs w:val="28"/>
              </w:rPr>
              <w:t>С.С.Брюхоненко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3B34A5">
              <w:rPr>
                <w:sz w:val="28"/>
                <w:szCs w:val="28"/>
              </w:rPr>
              <w:t>М</w:t>
            </w:r>
            <w:proofErr w:type="gramEnd"/>
            <w:r w:rsidRPr="003B34A5">
              <w:rPr>
                <w:sz w:val="28"/>
                <w:szCs w:val="28"/>
              </w:rPr>
              <w:t>ичуринска»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13891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25.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ind w:left="-360" w:right="-365" w:firstLine="394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ТОГБУЗ «Городская больница города Котовска»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6156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26.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ind w:right="-1" w:firstLine="34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ТОГБУЗ «Городская клиническая больница име</w:t>
            </w:r>
            <w:r>
              <w:rPr>
                <w:sz w:val="28"/>
                <w:szCs w:val="28"/>
              </w:rPr>
              <w:t>ни Архиепископа Луки 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амбова»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ind w:right="-1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19965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27.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ind w:firstLine="34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ТОГБУЗ «Городская кли</w:t>
            </w:r>
            <w:r>
              <w:rPr>
                <w:sz w:val="28"/>
                <w:szCs w:val="28"/>
              </w:rPr>
              <w:t>ническая больница №3 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амбова»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10167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28.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ТОГБУЗ «Городская клиническая больница №4 г</w:t>
            </w:r>
            <w:proofErr w:type="gramStart"/>
            <w:r w:rsidRPr="003B34A5">
              <w:rPr>
                <w:sz w:val="28"/>
                <w:szCs w:val="28"/>
              </w:rPr>
              <w:t>.Т</w:t>
            </w:r>
            <w:proofErr w:type="gramEnd"/>
            <w:r w:rsidRPr="003B34A5">
              <w:rPr>
                <w:sz w:val="28"/>
                <w:szCs w:val="28"/>
              </w:rPr>
              <w:t>амбова»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9015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29.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ind w:right="-365" w:firstLine="34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ТОГБУЗ «Город</w:t>
            </w:r>
            <w:r>
              <w:rPr>
                <w:sz w:val="28"/>
                <w:szCs w:val="28"/>
              </w:rPr>
              <w:t>ская поликлиника №5 г. Тамбова»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ind w:left="81" w:right="-1" w:hanging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10053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30.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ind w:right="-365" w:firstLine="34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ТОГБУЗ «Город</w:t>
            </w:r>
            <w:r>
              <w:rPr>
                <w:sz w:val="28"/>
                <w:szCs w:val="28"/>
              </w:rPr>
              <w:t>ская поликлиника №6 г. Тамбова»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ind w:left="81" w:right="-1" w:hanging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6833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31.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ind w:right="141" w:firstLine="34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Государственное бюджетное учреждение здравоохранения «Тамбовский областно</w:t>
            </w:r>
            <w:r>
              <w:rPr>
                <w:sz w:val="28"/>
                <w:szCs w:val="28"/>
              </w:rPr>
              <w:t xml:space="preserve">й госпиталь для </w:t>
            </w:r>
            <w:r>
              <w:rPr>
                <w:sz w:val="28"/>
                <w:szCs w:val="28"/>
              </w:rPr>
              <w:lastRenderedPageBreak/>
              <w:t>ветеранов войн»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ind w:left="81" w:hanging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953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ind w:right="141" w:firstLine="34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Негосударственное учреждение здравоохранения (далее - НУЗ) «Отделенческая больница на станции Мичуринск-Уральский открытого акционерного общества «Российские железные дороги»;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ind w:right="141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33.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ind w:right="141" w:firstLine="34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НУЗ «Узловая поликлиника на станции Моршанск открытого акционерного общества «Российские железные дороги»;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ind w:right="141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34.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ind w:right="141" w:firstLine="34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НУЗ «Узловая поликлиника на станции Тамбов открытого акционерного общества «Российские железные дороги»;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ind w:right="141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2338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35.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ind w:right="141" w:firstLine="34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Филиал №9 Федерального государственного учреждения «1586 окружной военный клинический госпиталь Московского военного округа» Министерства обороны Российской Федерации (г</w:t>
            </w:r>
            <w:proofErr w:type="gramStart"/>
            <w:r w:rsidRPr="003B34A5">
              <w:rPr>
                <w:sz w:val="28"/>
                <w:szCs w:val="28"/>
              </w:rPr>
              <w:t>.Т</w:t>
            </w:r>
            <w:proofErr w:type="gramEnd"/>
            <w:r w:rsidRPr="003B34A5">
              <w:rPr>
                <w:sz w:val="28"/>
                <w:szCs w:val="28"/>
              </w:rPr>
              <w:t>амбов);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ind w:right="141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36.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ind w:right="141" w:firstLine="34"/>
              <w:rPr>
                <w:sz w:val="28"/>
                <w:szCs w:val="28"/>
              </w:rPr>
            </w:pPr>
            <w:r w:rsidRPr="003B34A5">
              <w:rPr>
                <w:sz w:val="28"/>
                <w:szCs w:val="28"/>
              </w:rPr>
              <w:t>Федеральное казенное учреждение здравоохранения «Медико-санитарная часть Министерства внутренних дел Российской Федерации по Тамбовской области».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ind w:right="141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</w:t>
            </w:r>
          </w:p>
        </w:tc>
      </w:tr>
      <w:tr w:rsidR="001B3DA8" w:rsidRPr="003B34A5" w:rsidTr="002B64AC">
        <w:tc>
          <w:tcPr>
            <w:tcW w:w="676" w:type="dxa"/>
          </w:tcPr>
          <w:p w:rsidR="001B3DA8" w:rsidRPr="003B34A5" w:rsidRDefault="001B3DA8" w:rsidP="002B6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7512" w:type="dxa"/>
          </w:tcPr>
          <w:p w:rsidR="001B3DA8" w:rsidRPr="003B34A5" w:rsidRDefault="001B3DA8" w:rsidP="002B64AC">
            <w:pPr>
              <w:ind w:right="141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области</w:t>
            </w:r>
          </w:p>
        </w:tc>
        <w:tc>
          <w:tcPr>
            <w:tcW w:w="1808" w:type="dxa"/>
          </w:tcPr>
          <w:p w:rsidR="001B3DA8" w:rsidRPr="003B34A5" w:rsidRDefault="001B3DA8" w:rsidP="002B64AC">
            <w:pPr>
              <w:ind w:right="141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203 239</w:t>
            </w:r>
          </w:p>
        </w:tc>
      </w:tr>
    </w:tbl>
    <w:p w:rsidR="001B3DA8" w:rsidRDefault="001B3DA8" w:rsidP="00BD2190">
      <w:pPr>
        <w:jc w:val="center"/>
        <w:rPr>
          <w:sz w:val="28"/>
          <w:szCs w:val="28"/>
        </w:rPr>
      </w:pPr>
    </w:p>
    <w:sectPr w:rsidR="001B3DA8" w:rsidSect="001224D9">
      <w:pgSz w:w="12240" w:h="15840"/>
      <w:pgMar w:top="851" w:right="851" w:bottom="568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C55"/>
    <w:multiLevelType w:val="hybridMultilevel"/>
    <w:tmpl w:val="0186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0EE0"/>
    <w:multiLevelType w:val="multilevel"/>
    <w:tmpl w:val="04CA3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CF342AD"/>
    <w:multiLevelType w:val="hybridMultilevel"/>
    <w:tmpl w:val="8B747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80BDF"/>
    <w:multiLevelType w:val="hybridMultilevel"/>
    <w:tmpl w:val="647C85C8"/>
    <w:lvl w:ilvl="0" w:tplc="F12EF4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B7154A"/>
    <w:multiLevelType w:val="hybridMultilevel"/>
    <w:tmpl w:val="1FD69F84"/>
    <w:lvl w:ilvl="0" w:tplc="3F1EB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8F4D56"/>
    <w:multiLevelType w:val="hybridMultilevel"/>
    <w:tmpl w:val="D976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D91"/>
    <w:rsid w:val="00013BD3"/>
    <w:rsid w:val="000339D6"/>
    <w:rsid w:val="00034EA2"/>
    <w:rsid w:val="0009527B"/>
    <w:rsid w:val="000A69EE"/>
    <w:rsid w:val="001047EC"/>
    <w:rsid w:val="001224D9"/>
    <w:rsid w:val="001254B1"/>
    <w:rsid w:val="001B3DA8"/>
    <w:rsid w:val="0021679A"/>
    <w:rsid w:val="002229F8"/>
    <w:rsid w:val="002B4EE4"/>
    <w:rsid w:val="002D2516"/>
    <w:rsid w:val="002D2F61"/>
    <w:rsid w:val="0031113D"/>
    <w:rsid w:val="003121B7"/>
    <w:rsid w:val="00387E1B"/>
    <w:rsid w:val="003B4420"/>
    <w:rsid w:val="003F66ED"/>
    <w:rsid w:val="00427B42"/>
    <w:rsid w:val="00456911"/>
    <w:rsid w:val="00466B75"/>
    <w:rsid w:val="00470ACF"/>
    <w:rsid w:val="0053172C"/>
    <w:rsid w:val="006645FC"/>
    <w:rsid w:val="0068647A"/>
    <w:rsid w:val="006D6D85"/>
    <w:rsid w:val="0071768D"/>
    <w:rsid w:val="007D03CC"/>
    <w:rsid w:val="007F3AB3"/>
    <w:rsid w:val="007F6DBB"/>
    <w:rsid w:val="00887D91"/>
    <w:rsid w:val="008F5B43"/>
    <w:rsid w:val="00922B50"/>
    <w:rsid w:val="00A13F43"/>
    <w:rsid w:val="00AA0128"/>
    <w:rsid w:val="00AB6F42"/>
    <w:rsid w:val="00B322AB"/>
    <w:rsid w:val="00B37043"/>
    <w:rsid w:val="00B81FFC"/>
    <w:rsid w:val="00BC1902"/>
    <w:rsid w:val="00BD2190"/>
    <w:rsid w:val="00C14FB1"/>
    <w:rsid w:val="00C41361"/>
    <w:rsid w:val="00C665E3"/>
    <w:rsid w:val="00CA4832"/>
    <w:rsid w:val="00CB2992"/>
    <w:rsid w:val="00CB6DF7"/>
    <w:rsid w:val="00D126F8"/>
    <w:rsid w:val="00E4286B"/>
    <w:rsid w:val="00EF5CB0"/>
    <w:rsid w:val="00F14A8F"/>
    <w:rsid w:val="00F17613"/>
    <w:rsid w:val="00F33AF2"/>
    <w:rsid w:val="00F61EB9"/>
    <w:rsid w:val="00FA51D3"/>
    <w:rsid w:val="00FB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50"/>
  </w:style>
  <w:style w:type="paragraph" w:styleId="1">
    <w:name w:val="heading 1"/>
    <w:basedOn w:val="a"/>
    <w:next w:val="a"/>
    <w:link w:val="10"/>
    <w:uiPriority w:val="99"/>
    <w:qFormat/>
    <w:rsid w:val="00887D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7D91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887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B75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8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rsid w:val="00E4286B"/>
    <w:rPr>
      <w:color w:val="0000FF"/>
      <w:u w:val="single"/>
    </w:rPr>
  </w:style>
  <w:style w:type="table" w:styleId="a8">
    <w:name w:val="Table Grid"/>
    <w:basedOn w:val="a1"/>
    <w:rsid w:val="00E4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Admin</cp:lastModifiedBy>
  <cp:revision>13</cp:revision>
  <cp:lastPrinted>2013-05-30T08:52:00Z</cp:lastPrinted>
  <dcterms:created xsi:type="dcterms:W3CDTF">2013-04-18T06:16:00Z</dcterms:created>
  <dcterms:modified xsi:type="dcterms:W3CDTF">2013-08-28T05:21:00Z</dcterms:modified>
</cp:coreProperties>
</file>